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06A85" w14:textId="69927704" w:rsidR="006A34F7" w:rsidRPr="00411C43" w:rsidRDefault="006A34F7" w:rsidP="006A34F7">
      <w:pPr>
        <w:jc w:val="center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="微軟正黑體" w:hint="eastAsia"/>
          <w:b/>
          <w:bCs/>
          <w:sz w:val="28"/>
          <w:szCs w:val="28"/>
        </w:rPr>
        <w:t>XXX</w:t>
      </w:r>
      <w:r w:rsidRPr="00411C43">
        <w:rPr>
          <w:rFonts w:asciiTheme="minorEastAsia" w:hAnsiTheme="minorEastAsia" w:cs="微軟正黑體" w:hint="eastAsia"/>
          <w:b/>
          <w:bCs/>
          <w:sz w:val="28"/>
          <w:szCs w:val="28"/>
        </w:rPr>
        <w:t>中</w:t>
      </w:r>
      <w:r w:rsidRPr="00411C43">
        <w:rPr>
          <w:rFonts w:asciiTheme="minorEastAsia" w:hAnsiTheme="minorEastAsia" w:cs="微軟正黑體"/>
          <w:b/>
          <w:bCs/>
          <w:sz w:val="28"/>
          <w:szCs w:val="28"/>
        </w:rPr>
        <w:t>學</w:t>
      </w:r>
    </w:p>
    <w:p w14:paraId="0B735A45" w14:textId="39747F2B" w:rsidR="006A34F7" w:rsidRPr="00411C43" w:rsidRDefault="006A34F7" w:rsidP="006A34F7">
      <w:pPr>
        <w:jc w:val="center"/>
        <w:rPr>
          <w:rFonts w:asciiTheme="minorEastAsia" w:hAnsiTheme="minorEastAsia"/>
          <w:sz w:val="28"/>
          <w:szCs w:val="28"/>
        </w:rPr>
      </w:pPr>
      <w:r w:rsidRPr="00411C43">
        <w:rPr>
          <w:rFonts w:asciiTheme="minorEastAsia" w:hAnsiTheme="minorEastAsia" w:cs="Calibri"/>
          <w:b/>
          <w:bCs/>
          <w:sz w:val="28"/>
          <w:szCs w:val="28"/>
        </w:rPr>
        <w:t>20</w:t>
      </w:r>
      <w:r w:rsidR="004E485E">
        <w:rPr>
          <w:rFonts w:asciiTheme="minorEastAsia" w:hAnsiTheme="minorEastAsia" w:cs="Calibri" w:hint="eastAsia"/>
          <w:b/>
          <w:bCs/>
          <w:sz w:val="28"/>
          <w:szCs w:val="28"/>
          <w:lang w:eastAsia="zh-HK"/>
        </w:rPr>
        <w:t>xx</w:t>
      </w:r>
      <w:r w:rsidRPr="00411C43">
        <w:rPr>
          <w:rFonts w:asciiTheme="minorEastAsia" w:hAnsiTheme="minorEastAsia" w:cs="Calibri"/>
          <w:b/>
          <w:bCs/>
          <w:sz w:val="28"/>
          <w:szCs w:val="28"/>
        </w:rPr>
        <w:t>-20</w:t>
      </w:r>
      <w:r w:rsidR="004E485E">
        <w:rPr>
          <w:rFonts w:asciiTheme="minorEastAsia" w:hAnsiTheme="minorEastAsia" w:cs="Calibri"/>
          <w:b/>
          <w:bCs/>
          <w:sz w:val="28"/>
          <w:szCs w:val="28"/>
        </w:rPr>
        <w:t>xx</w:t>
      </w:r>
    </w:p>
    <w:p w14:paraId="635AB68C" w14:textId="77777777" w:rsidR="006A34F7" w:rsidRPr="00411C43" w:rsidRDefault="006A34F7" w:rsidP="006A34F7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411C43">
        <w:rPr>
          <w:rFonts w:asciiTheme="minorEastAsia" w:hAnsiTheme="minorEastAsia" w:cs="微軟正黑體" w:hint="eastAsia"/>
          <w:b/>
          <w:bCs/>
          <w:sz w:val="28"/>
          <w:szCs w:val="28"/>
        </w:rPr>
        <w:t>企業、會計與財務概論</w:t>
      </w:r>
      <w:r w:rsidRPr="00411C43">
        <w:rPr>
          <w:rFonts w:asciiTheme="minorEastAsia" w:hAnsiTheme="minorEastAsia" w:cs="新細明體" w:hint="eastAsia"/>
          <w:b/>
          <w:bCs/>
          <w:sz w:val="28"/>
          <w:szCs w:val="28"/>
        </w:rPr>
        <w:t>科</w:t>
      </w:r>
    </w:p>
    <w:p w14:paraId="2A19FC84" w14:textId="51888BFF" w:rsidR="006A34F7" w:rsidRPr="00411C43" w:rsidRDefault="00C022A8" w:rsidP="006A34F7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C022A8">
        <w:rPr>
          <w:rFonts w:asciiTheme="minorEastAsia" w:hAnsiTheme="minorEastAsia" w:hint="eastAsia"/>
          <w:b/>
          <w:bCs/>
          <w:sz w:val="28"/>
          <w:szCs w:val="28"/>
        </w:rPr>
        <w:t>基礎會計</w:t>
      </w:r>
      <w:r w:rsidR="006A34F7" w:rsidRPr="00411C43">
        <w:rPr>
          <w:rFonts w:asciiTheme="minorEastAsia" w:hAnsiTheme="minorEastAsia" w:hint="eastAsia"/>
          <w:b/>
          <w:bCs/>
          <w:sz w:val="28"/>
          <w:szCs w:val="28"/>
        </w:rPr>
        <w:t>：會計等式</w:t>
      </w:r>
      <w:r w:rsidR="00E5373B">
        <w:rPr>
          <w:rFonts w:asciiTheme="minorEastAsia" w:hAnsiTheme="minorEastAsia" w:hint="eastAsia"/>
          <w:b/>
          <w:bCs/>
          <w:sz w:val="28"/>
          <w:szCs w:val="28"/>
        </w:rPr>
        <w:t>–</w:t>
      </w:r>
      <w:r w:rsidR="004E485E">
        <w:rPr>
          <w:rFonts w:asciiTheme="minorEastAsia" w:hAnsiTheme="minorEastAsia" w:hint="eastAsia"/>
          <w:b/>
          <w:bCs/>
          <w:sz w:val="28"/>
          <w:szCs w:val="28"/>
          <w:lang w:eastAsia="zh-HK"/>
        </w:rPr>
        <w:t>功課</w:t>
      </w:r>
      <w:r w:rsidR="006A34F7">
        <w:rPr>
          <w:rFonts w:asciiTheme="minorEastAsia" w:hAnsiTheme="minorEastAsia" w:hint="eastAsia"/>
          <w:b/>
          <w:bCs/>
          <w:sz w:val="28"/>
          <w:szCs w:val="28"/>
        </w:rPr>
        <w:t>工作紙</w:t>
      </w:r>
      <w:r w:rsidR="004A12AC">
        <w:rPr>
          <w:rFonts w:asciiTheme="minorEastAsia" w:hAnsiTheme="minorEastAsia" w:hint="eastAsia"/>
          <w:b/>
          <w:bCs/>
          <w:sz w:val="28"/>
          <w:szCs w:val="28"/>
          <w:lang w:eastAsia="zh-HK"/>
        </w:rPr>
        <w:t>一</w:t>
      </w:r>
    </w:p>
    <w:p w14:paraId="41F91DC2" w14:textId="77777777" w:rsidR="006A34F7" w:rsidRDefault="006A34F7" w:rsidP="006A34F7">
      <w:pPr>
        <w:rPr>
          <w:rFonts w:asciiTheme="minorEastAsia" w:hAnsiTheme="minorEastAsia"/>
          <w:sz w:val="28"/>
          <w:szCs w:val="28"/>
        </w:rPr>
      </w:pPr>
      <w:r w:rsidRPr="00411C43">
        <w:rPr>
          <w:rFonts w:asciiTheme="minorEastAsia" w:hAnsiTheme="minorEastAsia" w:hint="eastAsia"/>
          <w:sz w:val="28"/>
          <w:szCs w:val="28"/>
        </w:rPr>
        <w:t>姓名：</w:t>
      </w:r>
      <w:r w:rsidRPr="00411C43">
        <w:rPr>
          <w:rFonts w:asciiTheme="minorEastAsia" w:hAnsiTheme="minorEastAsia"/>
          <w:sz w:val="28"/>
          <w:szCs w:val="28"/>
        </w:rPr>
        <w:t xml:space="preserve">________________  </w:t>
      </w:r>
      <w:r w:rsidRPr="00411C43">
        <w:rPr>
          <w:rFonts w:asciiTheme="minorEastAsia" w:hAnsiTheme="minorEastAsia" w:hint="eastAsia"/>
          <w:sz w:val="28"/>
          <w:szCs w:val="28"/>
        </w:rPr>
        <w:t>班別：</w:t>
      </w:r>
      <w:r w:rsidRPr="00411C43">
        <w:rPr>
          <w:rFonts w:asciiTheme="minorEastAsia" w:hAnsiTheme="minorEastAsia"/>
          <w:sz w:val="28"/>
          <w:szCs w:val="28"/>
        </w:rPr>
        <w:t>_______</w:t>
      </w:r>
      <w:r w:rsidRPr="00411C43">
        <w:rPr>
          <w:rFonts w:asciiTheme="minorEastAsia" w:hAnsiTheme="minorEastAsia" w:hint="eastAsia"/>
          <w:sz w:val="28"/>
          <w:szCs w:val="28"/>
        </w:rPr>
        <w:t xml:space="preserve"> </w:t>
      </w:r>
      <w:r w:rsidRPr="00411C43">
        <w:rPr>
          <w:rFonts w:asciiTheme="minorEastAsia" w:hAnsiTheme="minorEastAsia"/>
          <w:sz w:val="28"/>
          <w:szCs w:val="28"/>
        </w:rPr>
        <w:t xml:space="preserve"> </w:t>
      </w:r>
      <w:r w:rsidRPr="00411C43">
        <w:rPr>
          <w:rFonts w:asciiTheme="minorEastAsia" w:hAnsiTheme="minorEastAsia" w:hint="eastAsia"/>
          <w:sz w:val="28"/>
          <w:szCs w:val="28"/>
        </w:rPr>
        <w:t>班號：_</w:t>
      </w:r>
      <w:r w:rsidRPr="00411C43">
        <w:rPr>
          <w:rFonts w:asciiTheme="minorEastAsia" w:hAnsiTheme="minorEastAsia"/>
          <w:sz w:val="28"/>
          <w:szCs w:val="28"/>
        </w:rPr>
        <w:t>____</w:t>
      </w:r>
      <w:r w:rsidRPr="00411C43">
        <w:rPr>
          <w:rFonts w:asciiTheme="minorEastAsia" w:hAnsiTheme="minorEastAsia" w:hint="eastAsia"/>
          <w:sz w:val="28"/>
          <w:szCs w:val="28"/>
        </w:rPr>
        <w:t xml:space="preserve"> </w:t>
      </w:r>
      <w:r w:rsidRPr="00411C43">
        <w:rPr>
          <w:rFonts w:asciiTheme="minorEastAsia" w:hAnsiTheme="minorEastAsia"/>
          <w:sz w:val="28"/>
          <w:szCs w:val="28"/>
        </w:rPr>
        <w:t xml:space="preserve"> </w:t>
      </w:r>
      <w:r w:rsidRPr="00411C43">
        <w:rPr>
          <w:rFonts w:asciiTheme="minorEastAsia" w:hAnsiTheme="minorEastAsia" w:hint="eastAsia"/>
          <w:sz w:val="28"/>
          <w:szCs w:val="28"/>
        </w:rPr>
        <w:t>日期：_</w:t>
      </w:r>
      <w:r w:rsidRPr="00411C43">
        <w:rPr>
          <w:rFonts w:asciiTheme="minorEastAsia" w:hAnsiTheme="minorEastAsia"/>
          <w:sz w:val="28"/>
          <w:szCs w:val="28"/>
        </w:rPr>
        <w:t>________</w:t>
      </w:r>
    </w:p>
    <w:p w14:paraId="0CF77219" w14:textId="77777777" w:rsidR="009306BE" w:rsidRPr="00806287" w:rsidRDefault="009306BE" w:rsidP="009306BE">
      <w:pPr>
        <w:rPr>
          <w:b/>
        </w:rPr>
      </w:pPr>
      <w:r w:rsidRPr="00806287">
        <w:rPr>
          <w:rFonts w:hint="eastAsia"/>
          <w:b/>
        </w:rPr>
        <w:t>第一部分：多項選擇題</w:t>
      </w:r>
    </w:p>
    <w:p w14:paraId="0BE0DBAA" w14:textId="77777777" w:rsidR="009306BE" w:rsidRDefault="009306BE" w:rsidP="009306BE"/>
    <w:p w14:paraId="4C57AD2C" w14:textId="7E6F87AE" w:rsidR="009306BE" w:rsidRPr="008918A4" w:rsidRDefault="009306BE" w:rsidP="009306BE">
      <w:pPr>
        <w:pStyle w:val="a3"/>
        <w:widowControl/>
        <w:numPr>
          <w:ilvl w:val="0"/>
          <w:numId w:val="7"/>
        </w:numPr>
        <w:ind w:leftChars="0"/>
        <w:rPr>
          <w:rFonts w:asciiTheme="minorEastAsia" w:hAnsiTheme="minorEastAsia" w:cs="Times New Roman"/>
          <w:kern w:val="0"/>
        </w:rPr>
      </w:pPr>
      <w:r w:rsidRPr="008918A4">
        <w:rPr>
          <w:rFonts w:asciiTheme="minorEastAsia" w:hAnsiTheme="minorEastAsia" w:cs="新細明體" w:hint="eastAsia"/>
          <w:color w:val="000000"/>
          <w:kern w:val="0"/>
        </w:rPr>
        <w:t>下列</w:t>
      </w:r>
      <w:r w:rsidR="00444CB6">
        <w:rPr>
          <w:rFonts w:asciiTheme="minorEastAsia" w:hAnsiTheme="minorEastAsia" w:cs="新細明體" w:hint="eastAsia"/>
          <w:color w:val="000000"/>
          <w:kern w:val="0"/>
          <w:lang w:eastAsia="zh-HK"/>
        </w:rPr>
        <w:t>哪項</w:t>
      </w:r>
      <w:r w:rsidRPr="008918A4">
        <w:rPr>
          <w:rFonts w:asciiTheme="minorEastAsia" w:hAnsiTheme="minorEastAsia" w:cs="新細明體" w:hint="eastAsia"/>
          <w:color w:val="000000"/>
          <w:kern w:val="0"/>
        </w:rPr>
        <w:t>會計等式是正確的</w:t>
      </w:r>
      <w:r w:rsidRPr="008918A4">
        <w:rPr>
          <w:rFonts w:asciiTheme="minorEastAsia" w:hAnsiTheme="minorEastAsia" w:cs="新細明體"/>
          <w:color w:val="000000"/>
          <w:kern w:val="0"/>
        </w:rPr>
        <w:t>？</w:t>
      </w:r>
    </w:p>
    <w:p w14:paraId="5A9B5576" w14:textId="77777777" w:rsidR="009306BE" w:rsidRPr="00B44C21" w:rsidRDefault="009306BE" w:rsidP="009306BE">
      <w:pPr>
        <w:widowControl/>
        <w:rPr>
          <w:rFonts w:ascii="Times New Roman" w:eastAsia="Times New Roman" w:hAnsi="Times New Roman" w:cs="Times New Roman"/>
          <w:kern w:val="0"/>
        </w:rPr>
      </w:pPr>
      <w:r w:rsidRPr="00B44C21">
        <w:rPr>
          <w:rFonts w:ascii="Times New Roman" w:eastAsia="Times New Roman" w:hAnsi="Times New Roman" w:cs="Times New Roman"/>
          <w:color w:val="000000"/>
          <w:kern w:val="0"/>
        </w:rPr>
        <w:t> </w:t>
      </w:r>
    </w:p>
    <w:p w14:paraId="142A7FF7" w14:textId="77777777" w:rsidR="009306BE" w:rsidRPr="00B44C21" w:rsidRDefault="009306BE" w:rsidP="009306BE">
      <w:pPr>
        <w:widowControl/>
        <w:rPr>
          <w:rFonts w:ascii="Times New Roman" w:eastAsia="Times New Roman" w:hAnsi="Times New Roman" w:cs="Times New Roman"/>
          <w:kern w:val="0"/>
        </w:rPr>
      </w:pPr>
      <w:r w:rsidRPr="00B44C21">
        <w:rPr>
          <w:rFonts w:ascii="Times New Roman" w:eastAsia="Times New Roman" w:hAnsi="Times New Roman" w:cs="Times New Roman"/>
          <w:color w:val="000000"/>
          <w:kern w:val="0"/>
        </w:rPr>
        <w:t xml:space="preserve">A. 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資產</w:t>
      </w:r>
      <w:r>
        <w:rPr>
          <w:rFonts w:ascii="新細明體" w:eastAsia="新細明體" w:hAnsi="新細明體" w:cs="新細明體" w:hint="eastAsia"/>
          <w:color w:val="000000"/>
          <w:kern w:val="0"/>
        </w:rPr>
        <w:t xml:space="preserve"> </w:t>
      </w:r>
      <w:r w:rsidRPr="00B44C21">
        <w:rPr>
          <w:rFonts w:ascii="Times New Roman" w:eastAsia="Times New Roman" w:hAnsi="Times New Roman" w:cs="Times New Roman"/>
          <w:color w:val="000000"/>
          <w:kern w:val="0"/>
        </w:rPr>
        <w:t>+</w:t>
      </w:r>
      <w:r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負債</w:t>
      </w:r>
      <w:r w:rsidRPr="00B44C21">
        <w:rPr>
          <w:rFonts w:ascii="Times New Roman" w:eastAsia="Times New Roman" w:hAnsi="Times New Roman" w:cs="Times New Roman"/>
          <w:color w:val="000000"/>
          <w:kern w:val="0"/>
        </w:rPr>
        <w:t xml:space="preserve"> = 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資</w:t>
      </w:r>
      <w:r w:rsidRPr="00B44C21">
        <w:rPr>
          <w:rFonts w:ascii="新細明體" w:eastAsia="新細明體" w:hAnsi="新細明體" w:cs="新細明體"/>
          <w:color w:val="000000"/>
          <w:kern w:val="0"/>
        </w:rPr>
        <w:t>本</w:t>
      </w:r>
    </w:p>
    <w:p w14:paraId="3D7BD004" w14:textId="77777777" w:rsidR="009306BE" w:rsidRPr="00B44C21" w:rsidRDefault="009306BE" w:rsidP="009306BE">
      <w:pPr>
        <w:widowControl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D8DF71" wp14:editId="2000C85F">
                <wp:simplePos x="0" y="0"/>
                <wp:positionH relativeFrom="column">
                  <wp:posOffset>5005451</wp:posOffset>
                </wp:positionH>
                <wp:positionV relativeFrom="paragraph">
                  <wp:posOffset>44323</wp:posOffset>
                </wp:positionV>
                <wp:extent cx="682752" cy="682752"/>
                <wp:effectExtent l="0" t="0" r="15875" b="15875"/>
                <wp:wrapNone/>
                <wp:docPr id="6" name="框架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" cy="682752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C0BF1E9" id="框架 6" o:spid="_x0000_s1026" style="position:absolute;margin-left:394.15pt;margin-top:3.5pt;width:53.75pt;height:53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2752,682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" path="m,l682752,r,682752l,682752,,xm85344,85344r,512064l597408,597408r,-512064l85344,85344xe" fillcolor="black [3200]" strokecolor="black [1600]" strokeweight="1pt">
                <v:stroke joinstyle="miter"/>
                <v:path arrowok="t" o:connecttype="custom" o:connectlocs="0,0;682752,0;682752,682752;0,682752;0,0;85344,85344;85344,597408;597408,597408;597408,85344;85344,85344" o:connectangles="0,0,0,0,0,0,0,0,0,0"/>
              </v:shape>
            </w:pict>
          </mc:Fallback>
        </mc:AlternateContent>
      </w:r>
      <w:r w:rsidRPr="00B44C21">
        <w:rPr>
          <w:rFonts w:ascii="Times New Roman" w:eastAsia="Times New Roman" w:hAnsi="Times New Roman" w:cs="Times New Roman"/>
          <w:color w:val="000000"/>
          <w:kern w:val="0"/>
        </w:rPr>
        <w:t xml:space="preserve">B. 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資本</w:t>
      </w:r>
      <w:r w:rsidRPr="00B44C21">
        <w:rPr>
          <w:rFonts w:ascii="Times New Roman" w:eastAsia="Times New Roman" w:hAnsi="Times New Roman" w:cs="Times New Roman"/>
          <w:color w:val="000000"/>
          <w:kern w:val="0"/>
        </w:rPr>
        <w:t xml:space="preserve"> + 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負債</w:t>
      </w:r>
      <w:r w:rsidRPr="00B44C21">
        <w:rPr>
          <w:rFonts w:ascii="Times New Roman" w:eastAsia="Times New Roman" w:hAnsi="Times New Roman" w:cs="Times New Roman"/>
          <w:color w:val="000000"/>
          <w:kern w:val="0"/>
        </w:rPr>
        <w:t xml:space="preserve"> = 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資</w:t>
      </w:r>
      <w:r w:rsidRPr="00B44C21">
        <w:rPr>
          <w:rFonts w:ascii="新細明體" w:eastAsia="新細明體" w:hAnsi="新細明體" w:cs="新細明體"/>
          <w:color w:val="000000"/>
          <w:kern w:val="0"/>
        </w:rPr>
        <w:t>產</w:t>
      </w:r>
    </w:p>
    <w:p w14:paraId="51E80683" w14:textId="5273DE5E" w:rsidR="009306BE" w:rsidRPr="00B44C21" w:rsidRDefault="009306BE" w:rsidP="009306BE">
      <w:pPr>
        <w:widowControl/>
        <w:rPr>
          <w:rFonts w:ascii="Times New Roman" w:eastAsia="Times New Roman" w:hAnsi="Times New Roman" w:cs="Times New Roman"/>
          <w:kern w:val="0"/>
        </w:rPr>
      </w:pPr>
      <w:r w:rsidRPr="00B44C21">
        <w:rPr>
          <w:rFonts w:ascii="Times New Roman" w:eastAsia="Times New Roman" w:hAnsi="Times New Roman" w:cs="Times New Roman"/>
          <w:color w:val="000000"/>
          <w:kern w:val="0"/>
        </w:rPr>
        <w:t xml:space="preserve">C. 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資產</w:t>
      </w:r>
      <w:r w:rsidRPr="00B44C21">
        <w:rPr>
          <w:rFonts w:ascii="Times New Roman" w:eastAsia="Times New Roman" w:hAnsi="Times New Roman" w:cs="Times New Roman"/>
          <w:color w:val="000000"/>
          <w:kern w:val="0"/>
        </w:rPr>
        <w:t xml:space="preserve"> = 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負債</w:t>
      </w:r>
      <w:r w:rsidRPr="00B44C21">
        <w:rPr>
          <w:rFonts w:ascii="Times New Roman" w:eastAsia="Times New Roman" w:hAnsi="Times New Roman" w:cs="Times New Roman"/>
          <w:color w:val="000000"/>
          <w:kern w:val="0"/>
        </w:rPr>
        <w:t xml:space="preserve"> – 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資</w:t>
      </w:r>
      <w:r w:rsidRPr="00B44C21">
        <w:rPr>
          <w:rFonts w:ascii="新細明體" w:eastAsia="新細明體" w:hAnsi="新細明體" w:cs="新細明體"/>
          <w:color w:val="000000"/>
          <w:kern w:val="0"/>
        </w:rPr>
        <w:t>本</w:t>
      </w:r>
    </w:p>
    <w:p w14:paraId="4D4EC05B" w14:textId="0A4CD3C9" w:rsidR="009306BE" w:rsidRPr="00B44C21" w:rsidRDefault="009306BE" w:rsidP="009306BE">
      <w:pPr>
        <w:widowControl/>
        <w:rPr>
          <w:rFonts w:ascii="Times New Roman" w:eastAsia="Times New Roman" w:hAnsi="Times New Roman" w:cs="Times New Roman"/>
          <w:kern w:val="0"/>
        </w:rPr>
      </w:pPr>
      <w:r w:rsidRPr="00B44C21">
        <w:rPr>
          <w:rFonts w:ascii="Times New Roman" w:eastAsia="Times New Roman" w:hAnsi="Times New Roman" w:cs="Times New Roman"/>
          <w:color w:val="000000"/>
          <w:kern w:val="0"/>
        </w:rPr>
        <w:t xml:space="preserve">D. 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資產</w:t>
      </w:r>
      <w:r w:rsidRPr="00B44C21">
        <w:rPr>
          <w:rFonts w:ascii="Times New Roman" w:eastAsia="Times New Roman" w:hAnsi="Times New Roman" w:cs="Times New Roman"/>
          <w:color w:val="000000"/>
          <w:kern w:val="0"/>
        </w:rPr>
        <w:t xml:space="preserve"> + 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資本</w:t>
      </w:r>
      <w:r w:rsidRPr="00B44C21">
        <w:rPr>
          <w:rFonts w:ascii="Times New Roman" w:eastAsia="Times New Roman" w:hAnsi="Times New Roman" w:cs="Times New Roman"/>
          <w:color w:val="000000"/>
          <w:kern w:val="0"/>
        </w:rPr>
        <w:t xml:space="preserve"> = 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負</w:t>
      </w:r>
      <w:r w:rsidRPr="00B44C21">
        <w:rPr>
          <w:rFonts w:ascii="新細明體" w:eastAsia="新細明體" w:hAnsi="新細明體" w:cs="新細明體"/>
          <w:color w:val="000000"/>
          <w:kern w:val="0"/>
        </w:rPr>
        <w:t>債</w:t>
      </w:r>
    </w:p>
    <w:p w14:paraId="61364B0F" w14:textId="55FB66D3" w:rsidR="009306BE" w:rsidRDefault="009306BE" w:rsidP="009306BE"/>
    <w:p w14:paraId="7AEA5CC8" w14:textId="187E43BE" w:rsidR="009306BE" w:rsidRDefault="009306BE" w:rsidP="009306BE"/>
    <w:p w14:paraId="0BF658CC" w14:textId="17B51A72" w:rsidR="009306BE" w:rsidRPr="008918A4" w:rsidRDefault="009306BE" w:rsidP="009306BE">
      <w:pPr>
        <w:pStyle w:val="a3"/>
        <w:widowControl/>
        <w:numPr>
          <w:ilvl w:val="0"/>
          <w:numId w:val="7"/>
        </w:numPr>
        <w:spacing w:line="300" w:lineRule="exact"/>
        <w:ind w:leftChars="0"/>
        <w:rPr>
          <w:rFonts w:asciiTheme="minorEastAsia" w:hAnsiTheme="minorEastAsia" w:cs="Times New Roman"/>
          <w:kern w:val="0"/>
        </w:rPr>
      </w:pPr>
      <w:r w:rsidRPr="008918A4">
        <w:rPr>
          <w:rFonts w:asciiTheme="minorEastAsia" w:hAnsiTheme="minorEastAsia" w:cs="新細明體" w:hint="eastAsia"/>
          <w:color w:val="000000"/>
          <w:kern w:val="0"/>
        </w:rPr>
        <w:t>資本</w:t>
      </w:r>
      <w:r w:rsidRPr="008918A4">
        <w:rPr>
          <w:rFonts w:asciiTheme="minorEastAsia" w:hAnsiTheme="minorEastAsia" w:cs="新細明體"/>
          <w:color w:val="000000"/>
          <w:kern w:val="0"/>
        </w:rPr>
        <w:t>是</w:t>
      </w:r>
      <w:r w:rsidR="00A930E7">
        <w:rPr>
          <w:rFonts w:asciiTheme="minorEastAsia" w:hAnsiTheme="minorEastAsia" w:cs="新細明體" w:hint="eastAsia"/>
          <w:color w:val="000000"/>
          <w:kern w:val="0"/>
        </w:rPr>
        <w:t xml:space="preserve"> </w:t>
      </w:r>
      <w:r w:rsidR="00A930E7" w:rsidRPr="00F03C1A">
        <w:rPr>
          <w:rFonts w:ascii="Times New Roman" w:hAnsi="Times New Roman" w:cs="Times New Roman"/>
          <w:szCs w:val="28"/>
        </w:rPr>
        <w:t>__________________________</w:t>
      </w:r>
    </w:p>
    <w:p w14:paraId="04B95292" w14:textId="70C0ABC3" w:rsidR="009306BE" w:rsidRPr="00B44C21" w:rsidRDefault="009306BE" w:rsidP="009306BE">
      <w:pPr>
        <w:widowControl/>
        <w:spacing w:line="300" w:lineRule="exact"/>
        <w:rPr>
          <w:rFonts w:ascii="Times New Roman" w:eastAsia="Times New Roman" w:hAnsi="Times New Roman" w:cs="Times New Roman"/>
          <w:kern w:val="0"/>
        </w:rPr>
      </w:pPr>
      <w:r w:rsidRPr="00B44C21">
        <w:rPr>
          <w:rFonts w:ascii="Times New Roman" w:eastAsia="Times New Roman" w:hAnsi="Times New Roman" w:cs="Times New Roman"/>
          <w:color w:val="000000"/>
          <w:kern w:val="0"/>
        </w:rPr>
        <w:t> </w:t>
      </w:r>
    </w:p>
    <w:p w14:paraId="54A150F4" w14:textId="10C2BBFE" w:rsidR="009306BE" w:rsidRDefault="009306BE" w:rsidP="009306BE">
      <w:pPr>
        <w:widowControl/>
        <w:spacing w:line="300" w:lineRule="exact"/>
        <w:rPr>
          <w:rFonts w:ascii="新細明體" w:eastAsia="新細明體" w:hAnsi="新細明體" w:cs="新細明體"/>
          <w:color w:val="000000"/>
          <w:kern w:val="0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13A194" wp14:editId="46D08A1C">
                <wp:simplePos x="0" y="0"/>
                <wp:positionH relativeFrom="column">
                  <wp:posOffset>5012837</wp:posOffset>
                </wp:positionH>
                <wp:positionV relativeFrom="paragraph">
                  <wp:posOffset>71401</wp:posOffset>
                </wp:positionV>
                <wp:extent cx="682752" cy="682752"/>
                <wp:effectExtent l="0" t="0" r="15875" b="15875"/>
                <wp:wrapNone/>
                <wp:docPr id="8" name="框架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" cy="682752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F7A07" id="框架 8" o:spid="_x0000_s1026" style="position:absolute;margin-left:394.7pt;margin-top:5.6pt;width:53.75pt;height:53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2752,682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" path="m,l682752,r,682752l,682752,,xm85344,85344r,512064l597408,597408r,-512064l85344,85344xe" fillcolor="black [3200]" strokecolor="black [1600]" strokeweight="1pt">
                <v:stroke joinstyle="miter"/>
                <v:path arrowok="t" o:connecttype="custom" o:connectlocs="0,0;682752,0;682752,682752;0,682752;0,0;85344,85344;85344,597408;597408,597408;597408,85344;85344,85344" o:connectangles="0,0,0,0,0,0,0,0,0,0"/>
              </v:shape>
            </w:pict>
          </mc:Fallback>
        </mc:AlternateContent>
      </w:r>
      <w:r w:rsidRPr="00B44C21">
        <w:rPr>
          <w:rFonts w:ascii="Times New Roman" w:eastAsia="Times New Roman" w:hAnsi="Times New Roman" w:cs="Times New Roman"/>
          <w:color w:val="000000"/>
          <w:kern w:val="0"/>
        </w:rPr>
        <w:t xml:space="preserve">A. 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東主以外人士提供的資</w:t>
      </w:r>
      <w:r w:rsidRPr="00B44C21">
        <w:rPr>
          <w:rFonts w:ascii="新細明體" w:eastAsia="新細明體" w:hAnsi="新細明體" w:cs="新細明體"/>
          <w:color w:val="000000"/>
          <w:kern w:val="0"/>
        </w:rPr>
        <w:t>源</w:t>
      </w:r>
      <w:r w:rsidR="00A930E7">
        <w:rPr>
          <w:rFonts w:ascii="新細明體" w:eastAsia="新細明體" w:hAnsi="新細明體" w:cs="新細明體" w:hint="eastAsia"/>
          <w:color w:val="000000"/>
          <w:kern w:val="0"/>
          <w:lang w:eastAsia="zh-HK"/>
        </w:rPr>
        <w:t>。</w:t>
      </w:r>
    </w:p>
    <w:p w14:paraId="4BAB7708" w14:textId="10226C96" w:rsidR="009306BE" w:rsidRPr="00B44C21" w:rsidRDefault="009306BE" w:rsidP="009306BE">
      <w:pPr>
        <w:widowControl/>
        <w:spacing w:line="300" w:lineRule="exact"/>
        <w:rPr>
          <w:rFonts w:ascii="Times New Roman" w:eastAsia="Times New Roman" w:hAnsi="Times New Roman" w:cs="Times New Roman"/>
          <w:kern w:val="0"/>
        </w:rPr>
      </w:pPr>
      <w:r w:rsidRPr="00B44C21">
        <w:rPr>
          <w:rFonts w:ascii="Times New Roman" w:eastAsia="Times New Roman" w:hAnsi="Times New Roman" w:cs="Times New Roman"/>
          <w:color w:val="000000"/>
          <w:kern w:val="0"/>
        </w:rPr>
        <w:t>B.</w:t>
      </w:r>
      <w:r w:rsidRPr="00A45701">
        <w:rPr>
          <w:rFonts w:ascii="新細明體" w:eastAsia="新細明體" w:hAnsi="新細明體" w:cs="新細明體" w:hint="eastAsia"/>
          <w:color w:val="000000"/>
          <w:kern w:val="0"/>
        </w:rPr>
        <w:t xml:space="preserve"> 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企業擁有的資</w:t>
      </w:r>
      <w:r w:rsidRPr="00B44C21">
        <w:rPr>
          <w:rFonts w:ascii="新細明體" w:eastAsia="新細明體" w:hAnsi="新細明體" w:cs="新細明體"/>
          <w:color w:val="000000"/>
          <w:kern w:val="0"/>
        </w:rPr>
        <w:t>源</w:t>
      </w:r>
      <w:r w:rsidR="00A930E7">
        <w:rPr>
          <w:rFonts w:ascii="新細明體" w:eastAsia="新細明體" w:hAnsi="新細明體" w:cs="新細明體" w:hint="eastAsia"/>
          <w:color w:val="000000"/>
          <w:kern w:val="0"/>
          <w:lang w:eastAsia="zh-HK"/>
        </w:rPr>
        <w:t>。</w:t>
      </w:r>
    </w:p>
    <w:p w14:paraId="0C02584F" w14:textId="13AC5DFC" w:rsidR="009306BE" w:rsidRPr="00B44C21" w:rsidRDefault="009306BE" w:rsidP="009306BE">
      <w:pPr>
        <w:widowControl/>
        <w:spacing w:line="300" w:lineRule="exact"/>
        <w:rPr>
          <w:rFonts w:ascii="Times New Roman" w:eastAsia="Times New Roman" w:hAnsi="Times New Roman" w:cs="Times New Roman"/>
          <w:kern w:val="0"/>
        </w:rPr>
      </w:pPr>
      <w:r w:rsidRPr="00B44C21">
        <w:rPr>
          <w:rFonts w:ascii="Times New Roman" w:eastAsia="Times New Roman" w:hAnsi="Times New Roman" w:cs="Times New Roman"/>
          <w:color w:val="000000"/>
          <w:kern w:val="0"/>
        </w:rPr>
        <w:t xml:space="preserve">C. 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東主提供的資</w:t>
      </w:r>
      <w:r w:rsidRPr="00B44C21">
        <w:rPr>
          <w:rFonts w:ascii="新細明體" w:eastAsia="新細明體" w:hAnsi="新細明體" w:cs="新細明體"/>
          <w:color w:val="000000"/>
          <w:kern w:val="0"/>
        </w:rPr>
        <w:t>源</w:t>
      </w:r>
      <w:r w:rsidR="00A930E7">
        <w:rPr>
          <w:rFonts w:ascii="新細明體" w:eastAsia="新細明體" w:hAnsi="新細明體" w:cs="新細明體" w:hint="eastAsia"/>
          <w:color w:val="000000"/>
          <w:kern w:val="0"/>
          <w:lang w:eastAsia="zh-HK"/>
        </w:rPr>
        <w:t>。</w:t>
      </w:r>
    </w:p>
    <w:p w14:paraId="51027F7A" w14:textId="6386A15C" w:rsidR="009306BE" w:rsidRDefault="009306BE" w:rsidP="009306BE">
      <w:pPr>
        <w:widowControl/>
        <w:spacing w:line="300" w:lineRule="exact"/>
        <w:rPr>
          <w:rFonts w:ascii="新細明體" w:eastAsia="新細明體" w:hAnsi="新細明體" w:cs="新細明體"/>
          <w:color w:val="000000"/>
          <w:kern w:val="0"/>
        </w:rPr>
      </w:pPr>
      <w:r w:rsidRPr="00B44C21">
        <w:rPr>
          <w:rFonts w:ascii="Times New Roman" w:eastAsia="Times New Roman" w:hAnsi="Times New Roman" w:cs="Times New Roman"/>
          <w:color w:val="000000"/>
          <w:kern w:val="0"/>
        </w:rPr>
        <w:t xml:space="preserve">D. 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東主以外</w:t>
      </w:r>
      <w:r w:rsidR="00344882">
        <w:rPr>
          <w:rFonts w:ascii="新細明體" w:eastAsia="新細明體" w:hAnsi="新細明體" w:cs="新細明體" w:hint="eastAsia"/>
          <w:color w:val="000000"/>
          <w:kern w:val="0"/>
          <w:lang w:eastAsia="zh-HK"/>
        </w:rPr>
        <w:t>人士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擁有的資</w:t>
      </w:r>
      <w:r w:rsidRPr="00B44C21">
        <w:rPr>
          <w:rFonts w:ascii="新細明體" w:eastAsia="新細明體" w:hAnsi="新細明體" w:cs="新細明體"/>
          <w:color w:val="000000"/>
          <w:kern w:val="0"/>
        </w:rPr>
        <w:t>源</w:t>
      </w:r>
      <w:r w:rsidR="00A930E7">
        <w:rPr>
          <w:rFonts w:ascii="新細明體" w:eastAsia="新細明體" w:hAnsi="新細明體" w:cs="新細明體" w:hint="eastAsia"/>
          <w:color w:val="000000"/>
          <w:kern w:val="0"/>
          <w:lang w:eastAsia="zh-HK"/>
        </w:rPr>
        <w:t>。</w:t>
      </w:r>
    </w:p>
    <w:p w14:paraId="67E14EAC" w14:textId="31152B80" w:rsidR="009306BE" w:rsidRDefault="009306BE" w:rsidP="009306BE"/>
    <w:p w14:paraId="14329F79" w14:textId="77777777" w:rsidR="008918A4" w:rsidRDefault="008918A4" w:rsidP="009306BE"/>
    <w:p w14:paraId="49941724" w14:textId="190583A4" w:rsidR="009306BE" w:rsidRPr="008918A4" w:rsidRDefault="009306BE" w:rsidP="009306BE">
      <w:pPr>
        <w:pStyle w:val="a3"/>
        <w:numPr>
          <w:ilvl w:val="0"/>
          <w:numId w:val="7"/>
        </w:numPr>
        <w:spacing w:line="340" w:lineRule="exact"/>
        <w:ind w:leftChars="0"/>
        <w:rPr>
          <w:rFonts w:asciiTheme="minorEastAsia" w:hAnsiTheme="minorEastAsia"/>
        </w:rPr>
      </w:pPr>
      <w:r w:rsidRPr="008918A4">
        <w:rPr>
          <w:rFonts w:asciiTheme="minorEastAsia" w:hAnsiTheme="minorEastAsia" w:hint="eastAsia"/>
        </w:rPr>
        <w:t>以下</w:t>
      </w:r>
      <w:r w:rsidR="00444CB6">
        <w:rPr>
          <w:rFonts w:asciiTheme="minorEastAsia" w:hAnsiTheme="minorEastAsia" w:cs="新細明體" w:hint="eastAsia"/>
          <w:color w:val="000000"/>
          <w:kern w:val="0"/>
          <w:lang w:eastAsia="zh-HK"/>
        </w:rPr>
        <w:t>哪</w:t>
      </w:r>
      <w:r w:rsidRPr="008918A4">
        <w:rPr>
          <w:rFonts w:asciiTheme="minorEastAsia" w:hAnsiTheme="minorEastAsia" w:hint="eastAsia"/>
        </w:rPr>
        <w:t>項陳述</w:t>
      </w:r>
      <w:r w:rsidR="00444CB6" w:rsidRPr="008918A4">
        <w:rPr>
          <w:rFonts w:asciiTheme="minorEastAsia" w:hAnsiTheme="minorEastAsia" w:cs="新細明體" w:hint="eastAsia"/>
          <w:color w:val="000000"/>
          <w:kern w:val="0"/>
        </w:rPr>
        <w:t>是正確的</w:t>
      </w:r>
      <w:r w:rsidRPr="008918A4">
        <w:rPr>
          <w:rFonts w:asciiTheme="minorEastAsia" w:hAnsiTheme="minorEastAsia" w:hint="eastAsia"/>
        </w:rPr>
        <w:t>？</w:t>
      </w:r>
    </w:p>
    <w:p w14:paraId="5148A72E" w14:textId="5D32328D" w:rsidR="009306BE" w:rsidRDefault="009306BE" w:rsidP="009306BE">
      <w:pPr>
        <w:spacing w:line="340" w:lineRule="exact"/>
      </w:pPr>
    </w:p>
    <w:p w14:paraId="6B426726" w14:textId="73FAD315" w:rsidR="009306BE" w:rsidRPr="00806287" w:rsidRDefault="00F342B0" w:rsidP="009306BE">
      <w:pPr>
        <w:spacing w:line="340" w:lineRule="exact"/>
      </w:pPr>
      <w:r>
        <w:rPr>
          <w:rFonts w:hint="eastAsia"/>
        </w:rPr>
        <w:t>(</w:t>
      </w:r>
      <w:r w:rsidR="009306BE">
        <w:rPr>
          <w:rFonts w:hint="eastAsia"/>
        </w:rPr>
        <w:t>1</w:t>
      </w:r>
      <w:r>
        <w:t xml:space="preserve">) </w:t>
      </w:r>
      <w:r w:rsidR="009306BE">
        <w:rPr>
          <w:rFonts w:hint="eastAsia"/>
        </w:rPr>
        <w:t>資產總額可以大於負債和資本</w:t>
      </w:r>
      <w:r w:rsidR="00CD15A3">
        <w:rPr>
          <w:rFonts w:hint="eastAsia"/>
          <w:lang w:eastAsia="zh-HK"/>
        </w:rPr>
        <w:t>的</w:t>
      </w:r>
      <w:r w:rsidR="009306BE">
        <w:rPr>
          <w:rFonts w:hint="eastAsia"/>
        </w:rPr>
        <w:t>總和</w:t>
      </w:r>
      <w:r w:rsidR="00A930E7">
        <w:rPr>
          <w:rFonts w:ascii="新細明體" w:eastAsia="新細明體" w:hAnsi="新細明體" w:cs="新細明體" w:hint="eastAsia"/>
          <w:color w:val="000000"/>
          <w:kern w:val="0"/>
          <w:lang w:eastAsia="zh-HK"/>
        </w:rPr>
        <w:t>。</w:t>
      </w:r>
    </w:p>
    <w:p w14:paraId="6D7C1C08" w14:textId="7FCBDE4C" w:rsidR="009306BE" w:rsidRDefault="00F342B0" w:rsidP="009306BE">
      <w:pPr>
        <w:spacing w:line="340" w:lineRule="exact"/>
      </w:pPr>
      <w:r>
        <w:rPr>
          <w:rFonts w:hint="eastAsia"/>
        </w:rPr>
        <w:t>(</w:t>
      </w:r>
      <w:r w:rsidR="009306BE">
        <w:rPr>
          <w:rFonts w:hint="eastAsia"/>
        </w:rPr>
        <w:t>2</w:t>
      </w:r>
      <w:r>
        <w:t xml:space="preserve">) </w:t>
      </w:r>
      <w:r w:rsidR="009306BE">
        <w:rPr>
          <w:rFonts w:hint="eastAsia"/>
        </w:rPr>
        <w:t>資產</w:t>
      </w:r>
      <w:r w:rsidR="009306BE">
        <w:t xml:space="preserve"> = </w:t>
      </w:r>
      <w:r w:rsidR="009306BE">
        <w:rPr>
          <w:rFonts w:hint="eastAsia"/>
        </w:rPr>
        <w:t>資本</w:t>
      </w:r>
      <w:r w:rsidR="009306BE">
        <w:t xml:space="preserve"> + </w:t>
      </w:r>
      <w:r w:rsidR="009306BE">
        <w:rPr>
          <w:rFonts w:hint="eastAsia"/>
        </w:rPr>
        <w:t>負債</w:t>
      </w:r>
    </w:p>
    <w:p w14:paraId="4D4C493B" w14:textId="0AA3657D" w:rsidR="009306BE" w:rsidRPr="00806287" w:rsidRDefault="00F342B0" w:rsidP="009306BE">
      <w:pPr>
        <w:spacing w:line="340" w:lineRule="exact"/>
      </w:pPr>
      <w:r>
        <w:rPr>
          <w:rFonts w:hint="eastAsia"/>
        </w:rPr>
        <w:t>(</w:t>
      </w:r>
      <w:r w:rsidR="009306BE">
        <w:rPr>
          <w:rFonts w:hint="eastAsia"/>
        </w:rPr>
        <w:t>3</w:t>
      </w:r>
      <w:r>
        <w:t xml:space="preserve">) </w:t>
      </w:r>
      <w:r w:rsidR="009306BE">
        <w:rPr>
          <w:rFonts w:hint="eastAsia"/>
        </w:rPr>
        <w:t>負債總額可以大於資本總額</w:t>
      </w:r>
      <w:r w:rsidR="00A930E7">
        <w:rPr>
          <w:rFonts w:ascii="新細明體" w:eastAsia="新細明體" w:hAnsi="新細明體" w:cs="新細明體" w:hint="eastAsia"/>
          <w:color w:val="000000"/>
          <w:kern w:val="0"/>
          <w:lang w:eastAsia="zh-HK"/>
        </w:rPr>
        <w:t>。</w:t>
      </w:r>
    </w:p>
    <w:p w14:paraId="02A22CB0" w14:textId="47193708" w:rsidR="009306BE" w:rsidRDefault="0087063B" w:rsidP="009306BE">
      <w:pPr>
        <w:spacing w:line="340" w:lineRule="exact"/>
      </w:pPr>
      <w:r>
        <w:rPr>
          <w:rFonts w:ascii="Times New Roman" w:eastAsia="Times New Roman" w:hAnsi="Times New Roman" w:cs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7067D3" wp14:editId="2C4C89B3">
                <wp:simplePos x="0" y="0"/>
                <wp:positionH relativeFrom="column">
                  <wp:posOffset>5010150</wp:posOffset>
                </wp:positionH>
                <wp:positionV relativeFrom="paragraph">
                  <wp:posOffset>101600</wp:posOffset>
                </wp:positionV>
                <wp:extent cx="682625" cy="682625"/>
                <wp:effectExtent l="0" t="0" r="22225" b="22225"/>
                <wp:wrapNone/>
                <wp:docPr id="4" name="框架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" cy="682625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8DDA0" id="框架 4" o:spid="_x0000_s1026" style="position:absolute;margin-left:394.5pt;margin-top:8pt;width:53.75pt;height:5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2625,682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" path="m,l682625,r,682625l,682625,,xm85328,85328r,511969l597297,597297r,-511969l85328,85328xe" fillcolor="windowText" strokeweight="1pt">
                <v:stroke joinstyle="miter"/>
                <v:path arrowok="t" o:connecttype="custom" o:connectlocs="0,0;682625,0;682625,682625;0,682625;0,0;85328,85328;85328,597297;597297,597297;597297,85328;85328,85328" o:connectangles="0,0,0,0,0,0,0,0,0,0"/>
              </v:shape>
            </w:pict>
          </mc:Fallback>
        </mc:AlternateContent>
      </w:r>
    </w:p>
    <w:p w14:paraId="2298FDA8" w14:textId="12DF8B63" w:rsidR="009306BE" w:rsidRDefault="009306BE" w:rsidP="009306BE">
      <w:pPr>
        <w:spacing w:line="340" w:lineRule="exact"/>
      </w:pPr>
      <w:r>
        <w:rPr>
          <w:rFonts w:hint="eastAsia"/>
        </w:rPr>
        <w:t>A</w:t>
      </w:r>
      <w:r>
        <w:t xml:space="preserve">. </w:t>
      </w:r>
      <w:r>
        <w:rPr>
          <w:rFonts w:hint="eastAsia"/>
        </w:rPr>
        <w:t>只有</w:t>
      </w:r>
      <w:r w:rsidR="00F342B0">
        <w:rPr>
          <w:rFonts w:hint="eastAsia"/>
        </w:rPr>
        <w:t xml:space="preserve"> (</w:t>
      </w:r>
      <w:r>
        <w:rPr>
          <w:rFonts w:hint="eastAsia"/>
        </w:rPr>
        <w:t>1</w:t>
      </w:r>
      <w:r w:rsidR="00F342B0">
        <w:t>)</w:t>
      </w:r>
      <w:r w:rsidR="00F342B0">
        <w:rPr>
          <w:rFonts w:hint="eastAsia"/>
        </w:rPr>
        <w:t xml:space="preserve"> </w:t>
      </w:r>
      <w:r>
        <w:rPr>
          <w:rFonts w:hint="eastAsia"/>
        </w:rPr>
        <w:t>和</w:t>
      </w:r>
      <w:r w:rsidR="00F342B0">
        <w:rPr>
          <w:rFonts w:hint="eastAsia"/>
        </w:rPr>
        <w:t xml:space="preserve"> (</w:t>
      </w:r>
      <w:r>
        <w:t>2</w:t>
      </w:r>
      <w:r w:rsidR="00F342B0">
        <w:t>)</w:t>
      </w:r>
    </w:p>
    <w:p w14:paraId="6247E5D5" w14:textId="176643BA" w:rsidR="009306BE" w:rsidRDefault="009306BE" w:rsidP="009306BE">
      <w:pPr>
        <w:spacing w:line="340" w:lineRule="exact"/>
      </w:pPr>
      <w:r>
        <w:rPr>
          <w:rFonts w:hint="eastAsia"/>
        </w:rPr>
        <w:t>B</w:t>
      </w:r>
      <w:r>
        <w:t xml:space="preserve">. </w:t>
      </w:r>
      <w:r>
        <w:rPr>
          <w:rFonts w:hint="eastAsia"/>
        </w:rPr>
        <w:t>只有</w:t>
      </w:r>
      <w:r w:rsidR="00F342B0">
        <w:rPr>
          <w:rFonts w:hint="eastAsia"/>
        </w:rPr>
        <w:t xml:space="preserve"> (</w:t>
      </w:r>
      <w:r>
        <w:rPr>
          <w:rFonts w:hint="eastAsia"/>
        </w:rPr>
        <w:t>1</w:t>
      </w:r>
      <w:r w:rsidR="00F342B0">
        <w:t xml:space="preserve">) </w:t>
      </w:r>
      <w:r>
        <w:rPr>
          <w:rFonts w:hint="eastAsia"/>
        </w:rPr>
        <w:t>和</w:t>
      </w:r>
      <w:r w:rsidR="00F342B0">
        <w:rPr>
          <w:rFonts w:hint="eastAsia"/>
        </w:rPr>
        <w:t xml:space="preserve"> (</w:t>
      </w:r>
      <w:r>
        <w:t>3</w:t>
      </w:r>
      <w:r w:rsidR="00F342B0">
        <w:t>)</w:t>
      </w:r>
    </w:p>
    <w:p w14:paraId="7B48F803" w14:textId="076E0E4D" w:rsidR="009306BE" w:rsidRDefault="009306BE" w:rsidP="009306BE">
      <w:pPr>
        <w:spacing w:line="340" w:lineRule="exact"/>
      </w:pPr>
      <w:r>
        <w:rPr>
          <w:rFonts w:hint="eastAsia"/>
        </w:rPr>
        <w:t>C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只有</w:t>
      </w:r>
      <w:r w:rsidR="00F342B0">
        <w:rPr>
          <w:rFonts w:hint="eastAsia"/>
        </w:rPr>
        <w:t xml:space="preserve"> (</w:t>
      </w:r>
      <w:r>
        <w:t>2</w:t>
      </w:r>
      <w:r w:rsidR="00F342B0">
        <w:t xml:space="preserve">) </w:t>
      </w:r>
      <w:r>
        <w:rPr>
          <w:rFonts w:hint="eastAsia"/>
        </w:rPr>
        <w:t>和</w:t>
      </w:r>
      <w:r w:rsidR="00F342B0">
        <w:rPr>
          <w:rFonts w:hint="eastAsia"/>
        </w:rPr>
        <w:t xml:space="preserve"> (</w:t>
      </w:r>
      <w:r>
        <w:t>3</w:t>
      </w:r>
      <w:r w:rsidR="00F342B0">
        <w:t>)</w:t>
      </w:r>
    </w:p>
    <w:p w14:paraId="395F90EA" w14:textId="3B7FA229" w:rsidR="009306BE" w:rsidRDefault="009306BE" w:rsidP="009306BE">
      <w:pPr>
        <w:spacing w:line="340" w:lineRule="exact"/>
      </w:pPr>
      <w:r>
        <w:rPr>
          <w:rFonts w:hint="eastAsia"/>
        </w:rPr>
        <w:t>D</w:t>
      </w:r>
      <w:r>
        <w:t>.</w:t>
      </w:r>
      <w:r w:rsidR="00F342B0">
        <w:rPr>
          <w:rFonts w:hint="eastAsia"/>
        </w:rPr>
        <w:t xml:space="preserve"> </w:t>
      </w:r>
      <w:r w:rsidR="00F342B0">
        <w:t xml:space="preserve"> </w:t>
      </w:r>
      <w:r w:rsidR="00F342B0">
        <w:rPr>
          <w:rFonts w:hint="eastAsia"/>
        </w:rPr>
        <w:t>(</w:t>
      </w:r>
      <w:r>
        <w:rPr>
          <w:rFonts w:hint="eastAsia"/>
        </w:rPr>
        <w:t>1</w:t>
      </w:r>
      <w:r w:rsidR="00F342B0">
        <w:t>)</w:t>
      </w:r>
      <w:r w:rsidR="000626AA">
        <w:rPr>
          <w:rFonts w:hint="eastAsia"/>
          <w:lang w:eastAsia="zh-HK"/>
        </w:rPr>
        <w:t>、</w:t>
      </w:r>
      <w:r w:rsidR="00F342B0">
        <w:rPr>
          <w:rFonts w:hint="eastAsia"/>
        </w:rPr>
        <w:t xml:space="preserve"> (</w:t>
      </w:r>
      <w:r>
        <w:rPr>
          <w:rFonts w:hint="eastAsia"/>
        </w:rPr>
        <w:t>2</w:t>
      </w:r>
      <w:r w:rsidR="00F342B0">
        <w:t xml:space="preserve">) </w:t>
      </w:r>
      <w:r>
        <w:rPr>
          <w:rFonts w:hint="eastAsia"/>
        </w:rPr>
        <w:t>和</w:t>
      </w:r>
      <w:r w:rsidR="00F342B0">
        <w:rPr>
          <w:rFonts w:hint="eastAsia"/>
        </w:rPr>
        <w:t xml:space="preserve"> (</w:t>
      </w:r>
      <w:r>
        <w:t>3</w:t>
      </w:r>
      <w:r w:rsidR="00F342B0">
        <w:t>)</w:t>
      </w:r>
    </w:p>
    <w:p w14:paraId="2247245F" w14:textId="71180EE3" w:rsidR="009306BE" w:rsidRDefault="009306BE" w:rsidP="009306BE">
      <w:pPr>
        <w:spacing w:line="340" w:lineRule="exact"/>
      </w:pPr>
    </w:p>
    <w:p w14:paraId="1E4B0F4E" w14:textId="77777777" w:rsidR="009306BE" w:rsidRDefault="009306BE" w:rsidP="009306BE"/>
    <w:p w14:paraId="76F7ED01" w14:textId="77777777" w:rsidR="009306BE" w:rsidRDefault="009306BE" w:rsidP="009306BE">
      <w:pPr>
        <w:rPr>
          <w:b/>
        </w:rPr>
      </w:pPr>
      <w:r w:rsidRPr="00806287">
        <w:rPr>
          <w:rFonts w:hint="eastAsia"/>
          <w:b/>
        </w:rPr>
        <w:lastRenderedPageBreak/>
        <w:t>第二部分：</w:t>
      </w:r>
      <w:r>
        <w:rPr>
          <w:rFonts w:hint="eastAsia"/>
          <w:b/>
        </w:rPr>
        <w:t>短答題</w:t>
      </w:r>
    </w:p>
    <w:p w14:paraId="204C4629" w14:textId="77777777" w:rsidR="009306BE" w:rsidRDefault="009306BE" w:rsidP="009306BE"/>
    <w:p w14:paraId="292C640B" w14:textId="7842F530" w:rsidR="009306BE" w:rsidRDefault="00CD15A3" w:rsidP="009306BE">
      <w:pPr>
        <w:pStyle w:val="a3"/>
        <w:numPr>
          <w:ilvl w:val="0"/>
          <w:numId w:val="8"/>
        </w:numPr>
        <w:ind w:leftChars="0"/>
      </w:pPr>
      <w:r>
        <w:rPr>
          <w:rFonts w:hint="eastAsia"/>
          <w:lang w:eastAsia="zh-HK"/>
        </w:rPr>
        <w:t>為下表的</w:t>
      </w:r>
      <w:r w:rsidR="009306BE">
        <w:rPr>
          <w:rFonts w:hint="eastAsia"/>
        </w:rPr>
        <w:t>資產、資本及負債</w:t>
      </w:r>
      <w:r>
        <w:rPr>
          <w:rFonts w:hint="eastAsia"/>
          <w:lang w:eastAsia="zh-HK"/>
        </w:rPr>
        <w:t>各舉兩個</w:t>
      </w:r>
      <w:r w:rsidR="009306BE">
        <w:rPr>
          <w:rFonts w:hint="eastAsia"/>
        </w:rPr>
        <w:t>例子。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928"/>
        <w:gridCol w:w="2928"/>
        <w:gridCol w:w="2928"/>
      </w:tblGrid>
      <w:tr w:rsidR="009306BE" w14:paraId="31F72161" w14:textId="77777777" w:rsidTr="00296DAD">
        <w:trPr>
          <w:trHeight w:val="358"/>
        </w:trPr>
        <w:tc>
          <w:tcPr>
            <w:tcW w:w="2928" w:type="dxa"/>
          </w:tcPr>
          <w:p w14:paraId="2706C8F9" w14:textId="77777777" w:rsidR="009306BE" w:rsidRPr="00806287" w:rsidRDefault="009306BE" w:rsidP="00296DAD">
            <w:pPr>
              <w:pStyle w:val="a3"/>
              <w:ind w:leftChars="0" w:left="0"/>
              <w:rPr>
                <w:i/>
              </w:rPr>
            </w:pPr>
            <w:r w:rsidRPr="00806287">
              <w:rPr>
                <w:rFonts w:hint="eastAsia"/>
                <w:i/>
              </w:rPr>
              <w:t>資產</w:t>
            </w:r>
          </w:p>
        </w:tc>
        <w:tc>
          <w:tcPr>
            <w:tcW w:w="2928" w:type="dxa"/>
          </w:tcPr>
          <w:p w14:paraId="4A58BD2A" w14:textId="77777777" w:rsidR="009306BE" w:rsidRPr="00806287" w:rsidRDefault="009306BE" w:rsidP="00296DAD">
            <w:pPr>
              <w:pStyle w:val="a3"/>
              <w:ind w:leftChars="0" w:left="0"/>
              <w:rPr>
                <w:i/>
              </w:rPr>
            </w:pPr>
            <w:r w:rsidRPr="00806287">
              <w:rPr>
                <w:rFonts w:hint="eastAsia"/>
                <w:i/>
              </w:rPr>
              <w:t>資本</w:t>
            </w:r>
          </w:p>
        </w:tc>
        <w:tc>
          <w:tcPr>
            <w:tcW w:w="2928" w:type="dxa"/>
          </w:tcPr>
          <w:p w14:paraId="495DE3C0" w14:textId="77777777" w:rsidR="009306BE" w:rsidRPr="00806287" w:rsidRDefault="009306BE" w:rsidP="00296DAD">
            <w:pPr>
              <w:pStyle w:val="a3"/>
              <w:ind w:leftChars="0" w:left="0"/>
              <w:rPr>
                <w:i/>
              </w:rPr>
            </w:pPr>
            <w:r w:rsidRPr="00806287">
              <w:rPr>
                <w:rFonts w:hint="eastAsia"/>
                <w:i/>
              </w:rPr>
              <w:t>負債</w:t>
            </w:r>
          </w:p>
        </w:tc>
      </w:tr>
      <w:tr w:rsidR="009306BE" w14:paraId="560085FB" w14:textId="77777777" w:rsidTr="00296DAD">
        <w:trPr>
          <w:trHeight w:val="1827"/>
        </w:trPr>
        <w:tc>
          <w:tcPr>
            <w:tcW w:w="2928" w:type="dxa"/>
          </w:tcPr>
          <w:p w14:paraId="70C85DE7" w14:textId="77777777" w:rsidR="009306BE" w:rsidRPr="00BB688D" w:rsidRDefault="009306BE" w:rsidP="00296DAD">
            <w:pPr>
              <w:spacing w:line="460" w:lineRule="exact"/>
              <w:rPr>
                <w:sz w:val="26"/>
                <w:szCs w:val="26"/>
              </w:rPr>
            </w:pPr>
          </w:p>
        </w:tc>
        <w:tc>
          <w:tcPr>
            <w:tcW w:w="2928" w:type="dxa"/>
          </w:tcPr>
          <w:p w14:paraId="51C754B0" w14:textId="77777777" w:rsidR="009306BE" w:rsidRPr="00BB688D" w:rsidRDefault="009306BE" w:rsidP="00296DAD">
            <w:pPr>
              <w:spacing w:line="460" w:lineRule="exact"/>
              <w:rPr>
                <w:sz w:val="26"/>
                <w:szCs w:val="26"/>
              </w:rPr>
            </w:pPr>
          </w:p>
        </w:tc>
        <w:tc>
          <w:tcPr>
            <w:tcW w:w="2928" w:type="dxa"/>
          </w:tcPr>
          <w:p w14:paraId="6708C1D2" w14:textId="77777777" w:rsidR="009306BE" w:rsidRPr="00BB688D" w:rsidRDefault="009306BE" w:rsidP="00296DAD">
            <w:pPr>
              <w:spacing w:line="460" w:lineRule="exact"/>
              <w:rPr>
                <w:sz w:val="26"/>
                <w:szCs w:val="26"/>
              </w:rPr>
            </w:pPr>
          </w:p>
        </w:tc>
      </w:tr>
    </w:tbl>
    <w:p w14:paraId="6D20CF37" w14:textId="77777777" w:rsidR="009306BE" w:rsidRDefault="009306BE" w:rsidP="009306BE"/>
    <w:p w14:paraId="6D1FBD3C" w14:textId="13381D2A" w:rsidR="009306BE" w:rsidRDefault="00CD15A3" w:rsidP="009306BE">
      <w:pPr>
        <w:pStyle w:val="a3"/>
        <w:numPr>
          <w:ilvl w:val="0"/>
          <w:numId w:val="8"/>
        </w:numPr>
        <w:tabs>
          <w:tab w:val="right" w:pos="8280"/>
          <w:tab w:val="right" w:pos="9638"/>
        </w:tabs>
        <w:suppressAutoHyphens/>
        <w:topLinePunct/>
        <w:ind w:leftChars="0"/>
      </w:pPr>
      <w:r>
        <w:rPr>
          <w:rFonts w:hint="eastAsia"/>
          <w:lang w:eastAsia="zh-HK"/>
        </w:rPr>
        <w:t>計算</w:t>
      </w:r>
      <w:r w:rsidR="009306BE" w:rsidRPr="002A7374">
        <w:rPr>
          <w:rFonts w:hint="eastAsia"/>
        </w:rPr>
        <w:t>會計等式的</w:t>
      </w:r>
      <w:r w:rsidR="009306BE" w:rsidRPr="00FA205E">
        <w:rPr>
          <w:rFonts w:ascii="新細明體" w:hAnsi="新細明體" w:hint="eastAsia"/>
        </w:rPr>
        <w:t>未知數</w:t>
      </w:r>
      <w:r w:rsidR="009306BE" w:rsidRPr="002A7374">
        <w:rPr>
          <w:rFonts w:hint="eastAsia"/>
        </w:rPr>
        <w:t>：</w:t>
      </w:r>
      <w:r w:rsidR="009306BE" w:rsidRPr="002A7374">
        <w:rPr>
          <w:rFonts w:hint="eastAsia"/>
        </w:rPr>
        <w:tab/>
      </w:r>
    </w:p>
    <w:p w14:paraId="75ABA6EC" w14:textId="77777777" w:rsidR="009306BE" w:rsidRDefault="009306BE" w:rsidP="009306BE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1593"/>
        <w:gridCol w:w="868"/>
        <w:gridCol w:w="1448"/>
        <w:gridCol w:w="868"/>
        <w:gridCol w:w="1448"/>
        <w:gridCol w:w="1013"/>
        <w:gridCol w:w="1447"/>
      </w:tblGrid>
      <w:tr w:rsidR="009306BE" w14:paraId="53049755" w14:textId="77777777" w:rsidTr="00296DAD">
        <w:trPr>
          <w:trHeight w:val="454"/>
        </w:trPr>
        <w:tc>
          <w:tcPr>
            <w:tcW w:w="574" w:type="dxa"/>
          </w:tcPr>
          <w:p w14:paraId="552F9CF3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eastAsia="新細明體-WinCharSetFFFF-H"/>
                <w:i/>
              </w:rPr>
            </w:pPr>
          </w:p>
        </w:tc>
        <w:tc>
          <w:tcPr>
            <w:tcW w:w="1593" w:type="dxa"/>
            <w:vAlign w:val="center"/>
          </w:tcPr>
          <w:p w14:paraId="1EA501CD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eastAsia="新細明體-WinCharSetFFFF-H"/>
                <w:i/>
              </w:rPr>
            </w:pPr>
          </w:p>
        </w:tc>
        <w:tc>
          <w:tcPr>
            <w:tcW w:w="868" w:type="dxa"/>
          </w:tcPr>
          <w:p w14:paraId="3B42E20D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i/>
              </w:rPr>
            </w:pPr>
          </w:p>
        </w:tc>
        <w:tc>
          <w:tcPr>
            <w:tcW w:w="1448" w:type="dxa"/>
            <w:vAlign w:val="center"/>
          </w:tcPr>
          <w:p w14:paraId="0FE6D8A1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jc w:val="right"/>
              <w:rPr>
                <w:i/>
                <w:iCs/>
              </w:rPr>
            </w:pPr>
            <w:r w:rsidRPr="002A7374">
              <w:rPr>
                <w:rFonts w:hint="eastAsia"/>
                <w:i/>
                <w:iCs/>
              </w:rPr>
              <w:t>資產</w:t>
            </w:r>
          </w:p>
        </w:tc>
        <w:tc>
          <w:tcPr>
            <w:tcW w:w="868" w:type="dxa"/>
            <w:vAlign w:val="center"/>
          </w:tcPr>
          <w:p w14:paraId="26114C0A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i/>
                <w:iCs/>
              </w:rPr>
            </w:pPr>
          </w:p>
        </w:tc>
        <w:tc>
          <w:tcPr>
            <w:tcW w:w="1448" w:type="dxa"/>
            <w:vAlign w:val="center"/>
          </w:tcPr>
          <w:p w14:paraId="009EF447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jc w:val="right"/>
              <w:rPr>
                <w:i/>
                <w:iCs/>
              </w:rPr>
            </w:pPr>
            <w:r w:rsidRPr="002A7374">
              <w:rPr>
                <w:rFonts w:hint="eastAsia"/>
                <w:i/>
                <w:iCs/>
              </w:rPr>
              <w:t>負債</w:t>
            </w:r>
          </w:p>
        </w:tc>
        <w:tc>
          <w:tcPr>
            <w:tcW w:w="1013" w:type="dxa"/>
            <w:vAlign w:val="center"/>
          </w:tcPr>
          <w:p w14:paraId="6D0DF6B2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i/>
                <w:iCs/>
              </w:rPr>
            </w:pPr>
          </w:p>
        </w:tc>
        <w:tc>
          <w:tcPr>
            <w:tcW w:w="1447" w:type="dxa"/>
            <w:vAlign w:val="center"/>
          </w:tcPr>
          <w:p w14:paraId="4BBDFFA1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jc w:val="right"/>
              <w:rPr>
                <w:i/>
                <w:iCs/>
              </w:rPr>
            </w:pPr>
            <w:r w:rsidRPr="002A7374">
              <w:rPr>
                <w:rFonts w:hint="eastAsia"/>
                <w:i/>
                <w:iCs/>
              </w:rPr>
              <w:t>資本</w:t>
            </w:r>
          </w:p>
        </w:tc>
      </w:tr>
      <w:tr w:rsidR="009306BE" w14:paraId="793023B7" w14:textId="77777777" w:rsidTr="00296DAD">
        <w:trPr>
          <w:trHeight w:val="454"/>
        </w:trPr>
        <w:tc>
          <w:tcPr>
            <w:tcW w:w="574" w:type="dxa"/>
          </w:tcPr>
          <w:p w14:paraId="722E7B88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eastAsia="新細明體-WinCharSetFFFF-H"/>
              </w:rPr>
            </w:pPr>
          </w:p>
        </w:tc>
        <w:tc>
          <w:tcPr>
            <w:tcW w:w="1593" w:type="dxa"/>
            <w:vAlign w:val="center"/>
          </w:tcPr>
          <w:p w14:paraId="7C460092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eastAsia="新細明體-WinCharSetFFFF-H"/>
              </w:rPr>
            </w:pPr>
          </w:p>
        </w:tc>
        <w:tc>
          <w:tcPr>
            <w:tcW w:w="868" w:type="dxa"/>
          </w:tcPr>
          <w:p w14:paraId="2490DE19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</w:pP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14:paraId="64A51EB3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jc w:val="right"/>
            </w:pPr>
            <w:r w:rsidRPr="002A7374">
              <w:t>$</w:t>
            </w:r>
          </w:p>
        </w:tc>
        <w:tc>
          <w:tcPr>
            <w:tcW w:w="868" w:type="dxa"/>
            <w:vAlign w:val="center"/>
          </w:tcPr>
          <w:p w14:paraId="2D97AD05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</w:pPr>
          </w:p>
        </w:tc>
        <w:tc>
          <w:tcPr>
            <w:tcW w:w="1448" w:type="dxa"/>
            <w:vAlign w:val="center"/>
          </w:tcPr>
          <w:p w14:paraId="2ED55330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jc w:val="right"/>
            </w:pPr>
            <w:r w:rsidRPr="002A7374">
              <w:t>$</w:t>
            </w:r>
          </w:p>
        </w:tc>
        <w:tc>
          <w:tcPr>
            <w:tcW w:w="1013" w:type="dxa"/>
            <w:vAlign w:val="center"/>
          </w:tcPr>
          <w:p w14:paraId="48E51F05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</w:pPr>
          </w:p>
        </w:tc>
        <w:tc>
          <w:tcPr>
            <w:tcW w:w="1447" w:type="dxa"/>
            <w:vAlign w:val="center"/>
          </w:tcPr>
          <w:p w14:paraId="18E3E0B4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jc w:val="right"/>
            </w:pPr>
            <w:r w:rsidRPr="002A7374">
              <w:t>$</w:t>
            </w:r>
          </w:p>
        </w:tc>
      </w:tr>
      <w:tr w:rsidR="009306BE" w14:paraId="0830B700" w14:textId="77777777" w:rsidTr="00296DAD">
        <w:trPr>
          <w:trHeight w:val="431"/>
        </w:trPr>
        <w:tc>
          <w:tcPr>
            <w:tcW w:w="574" w:type="dxa"/>
          </w:tcPr>
          <w:p w14:paraId="46D72AE0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</w:pPr>
            <w:r w:rsidRPr="002A7374">
              <w:rPr>
                <w:rFonts w:hint="eastAsia"/>
              </w:rPr>
              <w:t>(a)</w:t>
            </w:r>
          </w:p>
        </w:tc>
        <w:tc>
          <w:tcPr>
            <w:tcW w:w="1593" w:type="dxa"/>
            <w:vAlign w:val="center"/>
          </w:tcPr>
          <w:p w14:paraId="4794B5E8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eastAsia="新細明體-WinCharSetFFFF-H"/>
              </w:rPr>
            </w:pPr>
            <w:r w:rsidRPr="002A7374">
              <w:rPr>
                <w:rFonts w:hint="eastAsia"/>
              </w:rPr>
              <w:t>企業</w:t>
            </w:r>
            <w:r w:rsidRPr="002A7374">
              <w:rPr>
                <w:rFonts w:eastAsia="新細明體-WinCharSetFFFF-H"/>
              </w:rPr>
              <w:t>A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14:paraId="2F1359A7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2361" w14:textId="77777777" w:rsidR="009306BE" w:rsidRDefault="009306BE" w:rsidP="00296DAD">
            <w:pPr>
              <w:jc w:val="right"/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14:paraId="3A50ED32" w14:textId="77777777" w:rsidR="009306BE" w:rsidRDefault="009306BE" w:rsidP="00296DAD">
            <w:pPr>
              <w:jc w:val="right"/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4DA87067" w14:textId="77777777" w:rsidR="009306BE" w:rsidRDefault="009306BE" w:rsidP="00296DAD">
            <w:pPr>
              <w:jc w:val="right"/>
            </w:pPr>
            <w:r>
              <w:rPr>
                <w:rFonts w:hint="eastAsia"/>
              </w:rPr>
              <w:t>199,300</w:t>
            </w:r>
          </w:p>
        </w:tc>
        <w:tc>
          <w:tcPr>
            <w:tcW w:w="1013" w:type="dxa"/>
          </w:tcPr>
          <w:p w14:paraId="51ED0612" w14:textId="77777777" w:rsidR="009306BE" w:rsidRDefault="009306BE" w:rsidP="00296DAD">
            <w:pPr>
              <w:jc w:val="right"/>
            </w:pPr>
          </w:p>
        </w:tc>
        <w:tc>
          <w:tcPr>
            <w:tcW w:w="1447" w:type="dxa"/>
          </w:tcPr>
          <w:p w14:paraId="0D0EB48A" w14:textId="77777777" w:rsidR="009306BE" w:rsidRDefault="009306BE" w:rsidP="00296DAD">
            <w:pPr>
              <w:jc w:val="right"/>
            </w:pPr>
            <w:r>
              <w:rPr>
                <w:rFonts w:hint="eastAsia"/>
              </w:rPr>
              <w:t>690,000</w:t>
            </w:r>
          </w:p>
        </w:tc>
      </w:tr>
      <w:tr w:rsidR="009306BE" w14:paraId="418AB125" w14:textId="77777777" w:rsidTr="00296DAD">
        <w:trPr>
          <w:trHeight w:val="454"/>
        </w:trPr>
        <w:tc>
          <w:tcPr>
            <w:tcW w:w="574" w:type="dxa"/>
          </w:tcPr>
          <w:p w14:paraId="4FE93C90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</w:pPr>
            <w:r w:rsidRPr="002A7374">
              <w:rPr>
                <w:rFonts w:hint="eastAsia"/>
              </w:rPr>
              <w:t>(b)</w:t>
            </w:r>
          </w:p>
        </w:tc>
        <w:tc>
          <w:tcPr>
            <w:tcW w:w="1593" w:type="dxa"/>
            <w:vAlign w:val="center"/>
          </w:tcPr>
          <w:p w14:paraId="41C537AE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eastAsia="新細明體-WinCharSetFFFF-H"/>
              </w:rPr>
            </w:pPr>
            <w:r w:rsidRPr="002A7374">
              <w:rPr>
                <w:rFonts w:hint="eastAsia"/>
              </w:rPr>
              <w:t>企業</w:t>
            </w:r>
            <w:r w:rsidRPr="002A7374">
              <w:rPr>
                <w:rFonts w:eastAsia="新細明體-WinCharSetFFFF-H"/>
              </w:rPr>
              <w:t>B</w:t>
            </w:r>
          </w:p>
        </w:tc>
        <w:tc>
          <w:tcPr>
            <w:tcW w:w="868" w:type="dxa"/>
          </w:tcPr>
          <w:p w14:paraId="45F5E01C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</w:pPr>
          </w:p>
        </w:tc>
        <w:tc>
          <w:tcPr>
            <w:tcW w:w="1448" w:type="dxa"/>
            <w:tcBorders>
              <w:top w:val="single" w:sz="4" w:space="0" w:color="auto"/>
            </w:tcBorders>
          </w:tcPr>
          <w:p w14:paraId="04A35A1B" w14:textId="77777777" w:rsidR="009306BE" w:rsidRDefault="009306BE" w:rsidP="00296DAD">
            <w:pPr>
              <w:jc w:val="right"/>
            </w:pPr>
            <w:r>
              <w:rPr>
                <w:rFonts w:hint="eastAsia"/>
              </w:rPr>
              <w:t>320</w:t>
            </w:r>
            <w:r>
              <w:t>,000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14:paraId="09C47FAD" w14:textId="77777777" w:rsidR="009306BE" w:rsidRDefault="009306BE" w:rsidP="00296DAD">
            <w:pPr>
              <w:jc w:val="right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B65C" w14:textId="77777777" w:rsidR="009306BE" w:rsidRDefault="009306BE" w:rsidP="00296DAD">
            <w:pPr>
              <w:jc w:val="right"/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14:paraId="2FFACF33" w14:textId="77777777" w:rsidR="009306BE" w:rsidRDefault="009306BE" w:rsidP="00296DAD">
            <w:pPr>
              <w:jc w:val="right"/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14:paraId="43EBA0F5" w14:textId="77777777" w:rsidR="009306BE" w:rsidRDefault="009306BE" w:rsidP="00296DAD">
            <w:pPr>
              <w:jc w:val="right"/>
            </w:pPr>
            <w:r>
              <w:rPr>
                <w:rFonts w:hint="eastAsia"/>
              </w:rPr>
              <w:t>280,000</w:t>
            </w:r>
          </w:p>
        </w:tc>
      </w:tr>
      <w:tr w:rsidR="009306BE" w14:paraId="572FA9DE" w14:textId="77777777" w:rsidTr="00296DAD">
        <w:trPr>
          <w:trHeight w:val="454"/>
        </w:trPr>
        <w:tc>
          <w:tcPr>
            <w:tcW w:w="574" w:type="dxa"/>
          </w:tcPr>
          <w:p w14:paraId="00BA9FA1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</w:pPr>
            <w:r w:rsidRPr="002A7374">
              <w:rPr>
                <w:rFonts w:hint="eastAsia"/>
              </w:rPr>
              <w:t>(c)</w:t>
            </w:r>
          </w:p>
        </w:tc>
        <w:tc>
          <w:tcPr>
            <w:tcW w:w="1593" w:type="dxa"/>
            <w:vAlign w:val="center"/>
          </w:tcPr>
          <w:p w14:paraId="128A8609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eastAsia="新細明體-WinCharSetFFFF-H"/>
              </w:rPr>
            </w:pPr>
            <w:r w:rsidRPr="002A7374">
              <w:rPr>
                <w:rFonts w:hint="eastAsia"/>
              </w:rPr>
              <w:t>企業</w:t>
            </w:r>
            <w:r w:rsidRPr="002A7374">
              <w:rPr>
                <w:rFonts w:eastAsia="新細明體-WinCharSetFFFF-H"/>
              </w:rPr>
              <w:t>C</w:t>
            </w:r>
          </w:p>
        </w:tc>
        <w:tc>
          <w:tcPr>
            <w:tcW w:w="868" w:type="dxa"/>
          </w:tcPr>
          <w:p w14:paraId="6744B0A1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</w:pPr>
          </w:p>
        </w:tc>
        <w:tc>
          <w:tcPr>
            <w:tcW w:w="1448" w:type="dxa"/>
          </w:tcPr>
          <w:p w14:paraId="51390005" w14:textId="77777777" w:rsidR="009306BE" w:rsidRDefault="009306BE" w:rsidP="00296DAD">
            <w:pPr>
              <w:jc w:val="right"/>
            </w:pPr>
            <w:r>
              <w:rPr>
                <w:rFonts w:hint="eastAsia"/>
              </w:rPr>
              <w:t>101,600</w:t>
            </w:r>
          </w:p>
        </w:tc>
        <w:tc>
          <w:tcPr>
            <w:tcW w:w="868" w:type="dxa"/>
          </w:tcPr>
          <w:p w14:paraId="12C294CA" w14:textId="77777777" w:rsidR="009306BE" w:rsidRDefault="009306BE" w:rsidP="00296DAD">
            <w:pPr>
              <w:jc w:val="right"/>
            </w:pPr>
          </w:p>
        </w:tc>
        <w:tc>
          <w:tcPr>
            <w:tcW w:w="1448" w:type="dxa"/>
            <w:tcBorders>
              <w:top w:val="single" w:sz="4" w:space="0" w:color="auto"/>
            </w:tcBorders>
          </w:tcPr>
          <w:p w14:paraId="4DD2BC1C" w14:textId="77777777" w:rsidR="009306BE" w:rsidRDefault="009306BE" w:rsidP="00296DAD">
            <w:pPr>
              <w:jc w:val="right"/>
            </w:pPr>
            <w:r>
              <w:rPr>
                <w:rFonts w:hint="eastAsia"/>
              </w:rPr>
              <w:t>42,000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14:paraId="288756E4" w14:textId="77777777" w:rsidR="009306BE" w:rsidRDefault="009306BE" w:rsidP="00296DAD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1EB3" w14:textId="77777777" w:rsidR="009306BE" w:rsidRPr="00383498" w:rsidRDefault="009306BE" w:rsidP="00296DAD">
            <w:pPr>
              <w:jc w:val="center"/>
              <w:rPr>
                <w:color w:val="FF0000"/>
              </w:rPr>
            </w:pPr>
          </w:p>
        </w:tc>
      </w:tr>
      <w:tr w:rsidR="009306BE" w14:paraId="14E6DCA0" w14:textId="77777777" w:rsidTr="00296DAD">
        <w:trPr>
          <w:trHeight w:val="454"/>
        </w:trPr>
        <w:tc>
          <w:tcPr>
            <w:tcW w:w="574" w:type="dxa"/>
          </w:tcPr>
          <w:p w14:paraId="5A9498C4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</w:pPr>
            <w:r w:rsidRPr="002A7374">
              <w:rPr>
                <w:rFonts w:hint="eastAsia"/>
              </w:rPr>
              <w:t>(d)</w:t>
            </w:r>
          </w:p>
        </w:tc>
        <w:tc>
          <w:tcPr>
            <w:tcW w:w="1593" w:type="dxa"/>
            <w:vAlign w:val="center"/>
          </w:tcPr>
          <w:p w14:paraId="11B57F5B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eastAsia="新細明體-WinCharSetFFFF-H"/>
              </w:rPr>
            </w:pPr>
            <w:r w:rsidRPr="002A7374">
              <w:rPr>
                <w:rFonts w:hint="eastAsia"/>
              </w:rPr>
              <w:t>企業</w:t>
            </w:r>
            <w:r w:rsidRPr="002A7374">
              <w:rPr>
                <w:rFonts w:eastAsia="新細明體-WinCharSetFFFF-H"/>
              </w:rPr>
              <w:t>D</w:t>
            </w:r>
          </w:p>
        </w:tc>
        <w:tc>
          <w:tcPr>
            <w:tcW w:w="868" w:type="dxa"/>
          </w:tcPr>
          <w:p w14:paraId="7AE38BF7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</w:pPr>
          </w:p>
        </w:tc>
        <w:tc>
          <w:tcPr>
            <w:tcW w:w="1448" w:type="dxa"/>
          </w:tcPr>
          <w:p w14:paraId="067D6EA2" w14:textId="77777777" w:rsidR="009306BE" w:rsidRDefault="009306BE" w:rsidP="00296DAD">
            <w:pPr>
              <w:jc w:val="right"/>
            </w:pPr>
            <w:r>
              <w:rPr>
                <w:rFonts w:hint="eastAsia"/>
              </w:rPr>
              <w:t>201,800</w:t>
            </w:r>
          </w:p>
        </w:tc>
        <w:tc>
          <w:tcPr>
            <w:tcW w:w="868" w:type="dxa"/>
          </w:tcPr>
          <w:p w14:paraId="1509DF8C" w14:textId="77777777" w:rsidR="009306BE" w:rsidRDefault="009306BE" w:rsidP="00296DAD">
            <w:pPr>
              <w:jc w:val="right"/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36D1B528" w14:textId="77777777" w:rsidR="009306BE" w:rsidRDefault="009306BE" w:rsidP="00296DAD">
            <w:pPr>
              <w:jc w:val="right"/>
            </w:pPr>
            <w:r>
              <w:rPr>
                <w:rFonts w:hint="eastAsia"/>
              </w:rPr>
              <w:t>110,300</w:t>
            </w:r>
          </w:p>
        </w:tc>
        <w:tc>
          <w:tcPr>
            <w:tcW w:w="1013" w:type="dxa"/>
            <w:tcBorders>
              <w:right w:val="single" w:sz="4" w:space="0" w:color="auto"/>
            </w:tcBorders>
          </w:tcPr>
          <w:p w14:paraId="261F9B52" w14:textId="77777777" w:rsidR="009306BE" w:rsidRDefault="009306BE" w:rsidP="00296DAD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5FD3" w14:textId="77777777" w:rsidR="009306BE" w:rsidRPr="00383498" w:rsidRDefault="009306BE" w:rsidP="00296DAD">
            <w:pPr>
              <w:jc w:val="right"/>
              <w:rPr>
                <w:color w:val="FF0000"/>
              </w:rPr>
            </w:pPr>
          </w:p>
        </w:tc>
      </w:tr>
      <w:tr w:rsidR="009306BE" w14:paraId="4BC7EDC3" w14:textId="77777777" w:rsidTr="00296DAD">
        <w:trPr>
          <w:trHeight w:val="454"/>
        </w:trPr>
        <w:tc>
          <w:tcPr>
            <w:tcW w:w="574" w:type="dxa"/>
          </w:tcPr>
          <w:p w14:paraId="77AA97B9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</w:pPr>
            <w:r w:rsidRPr="002A7374">
              <w:rPr>
                <w:rFonts w:hint="eastAsia"/>
              </w:rPr>
              <w:t>(e)</w:t>
            </w:r>
          </w:p>
        </w:tc>
        <w:tc>
          <w:tcPr>
            <w:tcW w:w="1593" w:type="dxa"/>
            <w:vAlign w:val="center"/>
          </w:tcPr>
          <w:p w14:paraId="668B9DD9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eastAsia="新細明體-WinCharSetFFFF-H"/>
              </w:rPr>
            </w:pPr>
            <w:r w:rsidRPr="002A7374">
              <w:rPr>
                <w:rFonts w:hint="eastAsia"/>
              </w:rPr>
              <w:t>企業</w:t>
            </w:r>
            <w:r w:rsidRPr="002A7374">
              <w:rPr>
                <w:rFonts w:eastAsia="新細明體-WinCharSetFFFF-H"/>
              </w:rPr>
              <w:t>E</w:t>
            </w:r>
          </w:p>
        </w:tc>
        <w:tc>
          <w:tcPr>
            <w:tcW w:w="868" w:type="dxa"/>
          </w:tcPr>
          <w:p w14:paraId="15338199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</w:pPr>
          </w:p>
        </w:tc>
        <w:tc>
          <w:tcPr>
            <w:tcW w:w="1448" w:type="dxa"/>
            <w:tcBorders>
              <w:bottom w:val="single" w:sz="4" w:space="0" w:color="auto"/>
            </w:tcBorders>
          </w:tcPr>
          <w:p w14:paraId="73FF9668" w14:textId="77777777" w:rsidR="009306BE" w:rsidRDefault="009306BE" w:rsidP="00296DAD">
            <w:pPr>
              <w:jc w:val="right"/>
            </w:pPr>
            <w:r>
              <w:rPr>
                <w:rFonts w:hint="eastAsia"/>
              </w:rPr>
              <w:t>1,234,000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14:paraId="2F3A0D17" w14:textId="77777777" w:rsidR="009306BE" w:rsidRDefault="009306BE" w:rsidP="00296DAD">
            <w:pPr>
              <w:jc w:val="right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0831" w14:textId="77777777" w:rsidR="009306BE" w:rsidRDefault="009306BE" w:rsidP="00296DAD">
            <w:pPr>
              <w:jc w:val="right"/>
            </w:pPr>
          </w:p>
        </w:tc>
        <w:tc>
          <w:tcPr>
            <w:tcW w:w="1013" w:type="dxa"/>
            <w:tcBorders>
              <w:left w:val="single" w:sz="4" w:space="0" w:color="auto"/>
            </w:tcBorders>
          </w:tcPr>
          <w:p w14:paraId="7EE81BA9" w14:textId="77777777" w:rsidR="009306BE" w:rsidRDefault="009306BE" w:rsidP="00296DAD">
            <w:pPr>
              <w:jc w:val="right"/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14:paraId="297A16C3" w14:textId="77777777" w:rsidR="009306BE" w:rsidRDefault="009306BE" w:rsidP="00296DAD">
            <w:pPr>
              <w:jc w:val="right"/>
            </w:pPr>
            <w:r>
              <w:rPr>
                <w:rFonts w:hint="eastAsia"/>
              </w:rPr>
              <w:t>567,000</w:t>
            </w:r>
          </w:p>
        </w:tc>
      </w:tr>
      <w:tr w:rsidR="009306BE" w14:paraId="2A959419" w14:textId="77777777" w:rsidTr="00296DAD">
        <w:trPr>
          <w:trHeight w:val="431"/>
        </w:trPr>
        <w:tc>
          <w:tcPr>
            <w:tcW w:w="574" w:type="dxa"/>
          </w:tcPr>
          <w:p w14:paraId="4FF93126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</w:pPr>
            <w:r w:rsidRPr="002A7374">
              <w:rPr>
                <w:rFonts w:hint="eastAsia"/>
              </w:rPr>
              <w:t>(f)</w:t>
            </w:r>
          </w:p>
        </w:tc>
        <w:tc>
          <w:tcPr>
            <w:tcW w:w="1593" w:type="dxa"/>
            <w:vAlign w:val="center"/>
          </w:tcPr>
          <w:p w14:paraId="25DF5A72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eastAsia="新細明體-WinCharSetFFFF-H"/>
              </w:rPr>
            </w:pPr>
            <w:r w:rsidRPr="002A7374">
              <w:rPr>
                <w:rFonts w:hint="eastAsia"/>
              </w:rPr>
              <w:t>企業</w:t>
            </w:r>
            <w:r w:rsidRPr="002A7374">
              <w:rPr>
                <w:rFonts w:eastAsia="新細明體-WinCharSetFFFF-H"/>
              </w:rPr>
              <w:t>F</w:t>
            </w:r>
          </w:p>
        </w:tc>
        <w:tc>
          <w:tcPr>
            <w:tcW w:w="868" w:type="dxa"/>
            <w:tcBorders>
              <w:right w:val="single" w:sz="4" w:space="0" w:color="auto"/>
            </w:tcBorders>
          </w:tcPr>
          <w:p w14:paraId="049D8083" w14:textId="77777777" w:rsidR="009306BE" w:rsidRPr="002A7374" w:rsidRDefault="009306BE" w:rsidP="00296DAD">
            <w:pPr>
              <w:tabs>
                <w:tab w:val="left" w:pos="482"/>
                <w:tab w:val="right" w:pos="9638"/>
              </w:tabs>
              <w:suppressAutoHyphens/>
              <w:topLinePunct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E4CD" w14:textId="77777777" w:rsidR="009306BE" w:rsidRDefault="009306BE" w:rsidP="00296DAD">
            <w:pPr>
              <w:jc w:val="right"/>
            </w:pPr>
          </w:p>
        </w:tc>
        <w:tc>
          <w:tcPr>
            <w:tcW w:w="868" w:type="dxa"/>
            <w:tcBorders>
              <w:left w:val="single" w:sz="4" w:space="0" w:color="auto"/>
            </w:tcBorders>
          </w:tcPr>
          <w:p w14:paraId="2BF163B1" w14:textId="77777777" w:rsidR="009306BE" w:rsidRDefault="009306BE" w:rsidP="00296DAD">
            <w:pPr>
              <w:jc w:val="right"/>
            </w:pPr>
          </w:p>
        </w:tc>
        <w:tc>
          <w:tcPr>
            <w:tcW w:w="1448" w:type="dxa"/>
            <w:tcBorders>
              <w:top w:val="single" w:sz="4" w:space="0" w:color="auto"/>
            </w:tcBorders>
          </w:tcPr>
          <w:p w14:paraId="668A4142" w14:textId="77777777" w:rsidR="009306BE" w:rsidRDefault="009306BE" w:rsidP="00296DAD">
            <w:pPr>
              <w:jc w:val="right"/>
            </w:pPr>
            <w:r>
              <w:rPr>
                <w:rFonts w:hint="eastAsia"/>
              </w:rPr>
              <w:t>89,600</w:t>
            </w:r>
          </w:p>
        </w:tc>
        <w:tc>
          <w:tcPr>
            <w:tcW w:w="1013" w:type="dxa"/>
          </w:tcPr>
          <w:p w14:paraId="60F67783" w14:textId="77777777" w:rsidR="009306BE" w:rsidRDefault="009306BE" w:rsidP="00296DAD">
            <w:pPr>
              <w:jc w:val="right"/>
            </w:pPr>
          </w:p>
        </w:tc>
        <w:tc>
          <w:tcPr>
            <w:tcW w:w="1447" w:type="dxa"/>
          </w:tcPr>
          <w:p w14:paraId="6A53C410" w14:textId="77777777" w:rsidR="009306BE" w:rsidRDefault="009306BE" w:rsidP="00296DAD">
            <w:pPr>
              <w:jc w:val="right"/>
            </w:pPr>
            <w:r>
              <w:rPr>
                <w:rFonts w:hint="eastAsia"/>
              </w:rPr>
              <w:t>88,500</w:t>
            </w:r>
          </w:p>
        </w:tc>
      </w:tr>
    </w:tbl>
    <w:p w14:paraId="2D40C0A7" w14:textId="77777777" w:rsidR="009306BE" w:rsidRDefault="009306BE" w:rsidP="009306BE"/>
    <w:p w14:paraId="282B9DA9" w14:textId="1927FA99" w:rsidR="009306BE" w:rsidRPr="00463F78" w:rsidRDefault="009306BE" w:rsidP="00E874AB">
      <w:pPr>
        <w:pStyle w:val="a3"/>
        <w:numPr>
          <w:ilvl w:val="0"/>
          <w:numId w:val="8"/>
        </w:numPr>
        <w:spacing w:line="300" w:lineRule="exact"/>
        <w:ind w:leftChars="0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  <w:r w:rsidRPr="004F4779">
        <w:rPr>
          <w:rFonts w:ascii="新細明體" w:eastAsia="新細明體" w:hAnsi="新細明體" w:cs="新細明體" w:hint="eastAsia"/>
          <w:color w:val="000000"/>
          <w:kern w:val="0"/>
          <w:szCs w:val="28"/>
        </w:rPr>
        <w:t>請寫出下列</w:t>
      </w:r>
      <w:r w:rsidR="00E874AB" w:rsidRPr="00E874AB">
        <w:rPr>
          <w:rFonts w:ascii="新細明體" w:eastAsia="新細明體" w:hAnsi="新細明體" w:cs="新細明體" w:hint="eastAsia"/>
          <w:color w:val="000000"/>
          <w:kern w:val="0"/>
          <w:szCs w:val="28"/>
        </w:rPr>
        <w:t>商業</w:t>
      </w:r>
      <w:r w:rsidRPr="004F4779">
        <w:rPr>
          <w:rFonts w:ascii="新細明體" w:eastAsia="新細明體" w:hAnsi="新細明體" w:cs="新細明體" w:hint="eastAsia"/>
          <w:color w:val="000000"/>
          <w:kern w:val="0"/>
          <w:szCs w:val="28"/>
        </w:rPr>
        <w:t>交易</w:t>
      </w:r>
      <w:r w:rsidR="00CD15A3">
        <w:rPr>
          <w:rFonts w:ascii="新細明體" w:eastAsia="新細明體" w:hAnsi="新細明體" w:cs="新細明體" w:hint="eastAsia"/>
          <w:color w:val="000000"/>
          <w:kern w:val="0"/>
          <w:szCs w:val="28"/>
          <w:lang w:eastAsia="zh-HK"/>
        </w:rPr>
        <w:t>事項</w:t>
      </w:r>
      <w:r w:rsidRPr="004F4779">
        <w:rPr>
          <w:rFonts w:ascii="新細明體" w:eastAsia="新細明體" w:hAnsi="新細明體" w:cs="新細明體" w:hint="eastAsia"/>
          <w:color w:val="000000"/>
          <w:kern w:val="0"/>
          <w:szCs w:val="28"/>
        </w:rPr>
        <w:t>如何影響資產、資本、負債及會計等式。</w:t>
      </w:r>
    </w:p>
    <w:p w14:paraId="456A36B3" w14:textId="77777777" w:rsidR="00534CD7" w:rsidRPr="00463F78" w:rsidRDefault="00534CD7" w:rsidP="00463F78">
      <w:pPr>
        <w:spacing w:line="300" w:lineRule="exact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</w:p>
    <w:tbl>
      <w:tblPr>
        <w:tblStyle w:val="a4"/>
        <w:tblW w:w="9478" w:type="dxa"/>
        <w:tblLook w:val="04A0" w:firstRow="1" w:lastRow="0" w:firstColumn="1" w:lastColumn="0" w:noHBand="0" w:noVBand="1"/>
      </w:tblPr>
      <w:tblGrid>
        <w:gridCol w:w="4162"/>
        <w:gridCol w:w="1220"/>
        <w:gridCol w:w="850"/>
        <w:gridCol w:w="1134"/>
        <w:gridCol w:w="2112"/>
      </w:tblGrid>
      <w:tr w:rsidR="009306BE" w:rsidRPr="00CD3B7B" w14:paraId="1A3F0670" w14:textId="77777777" w:rsidTr="00296DAD">
        <w:trPr>
          <w:trHeight w:val="525"/>
        </w:trPr>
        <w:tc>
          <w:tcPr>
            <w:tcW w:w="4162" w:type="dxa"/>
            <w:vMerge w:val="restart"/>
          </w:tcPr>
          <w:p w14:paraId="2C4C31D0" w14:textId="11BD630B" w:rsidR="009306BE" w:rsidRPr="00CD3B7B" w:rsidRDefault="009306BE" w:rsidP="00296DA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</w:rPr>
            </w:pPr>
            <w:r w:rsidRPr="00CD3B7B">
              <w:rPr>
                <w:rFonts w:asciiTheme="minorEastAsia" w:hAnsiTheme="minorEastAsia" w:hint="eastAsia"/>
                <w:b/>
                <w:bCs/>
              </w:rPr>
              <w:t>交易</w:t>
            </w:r>
            <w:r w:rsidR="00547FE6">
              <w:rPr>
                <w:rFonts w:asciiTheme="minorEastAsia" w:hAnsiTheme="minorEastAsia" w:hint="eastAsia"/>
                <w:b/>
                <w:bCs/>
                <w:lang w:eastAsia="zh-HK"/>
              </w:rPr>
              <w:t>事項</w:t>
            </w:r>
          </w:p>
        </w:tc>
        <w:tc>
          <w:tcPr>
            <w:tcW w:w="5316" w:type="dxa"/>
            <w:gridSpan w:val="4"/>
          </w:tcPr>
          <w:p w14:paraId="021FD51A" w14:textId="77777777" w:rsidR="009306BE" w:rsidRPr="00CD3B7B" w:rsidRDefault="009306BE" w:rsidP="00296DA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</w:rPr>
            </w:pPr>
            <w:r w:rsidRPr="00CD3B7B">
              <w:rPr>
                <w:rFonts w:asciiTheme="minorEastAsia" w:hAnsiTheme="minorEastAsia" w:hint="eastAsia"/>
                <w:b/>
                <w:bCs/>
              </w:rPr>
              <w:t>影響</w:t>
            </w:r>
          </w:p>
        </w:tc>
      </w:tr>
      <w:tr w:rsidR="009306BE" w:rsidRPr="00CD3B7B" w14:paraId="7DA38A75" w14:textId="77777777" w:rsidTr="00463F78">
        <w:trPr>
          <w:trHeight w:val="557"/>
        </w:trPr>
        <w:tc>
          <w:tcPr>
            <w:tcW w:w="4162" w:type="dxa"/>
            <w:vMerge/>
          </w:tcPr>
          <w:p w14:paraId="7EE6AECF" w14:textId="77777777" w:rsidR="009306BE" w:rsidRPr="00CD3B7B" w:rsidRDefault="009306BE" w:rsidP="00296DA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220" w:type="dxa"/>
          </w:tcPr>
          <w:p w14:paraId="72CD2DE9" w14:textId="77777777" w:rsidR="009306BE" w:rsidRPr="00CD3B7B" w:rsidRDefault="009306BE" w:rsidP="00296DA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</w:rPr>
            </w:pPr>
            <w:r w:rsidRPr="00CD3B7B">
              <w:rPr>
                <w:rFonts w:asciiTheme="minorEastAsia" w:hAnsiTheme="minorEastAsia" w:hint="eastAsia"/>
                <w:b/>
                <w:bCs/>
              </w:rPr>
              <w:t>資產</w:t>
            </w:r>
          </w:p>
        </w:tc>
        <w:tc>
          <w:tcPr>
            <w:tcW w:w="850" w:type="dxa"/>
          </w:tcPr>
          <w:p w14:paraId="44674772" w14:textId="77777777" w:rsidR="009306BE" w:rsidRPr="00CD3B7B" w:rsidRDefault="009306BE" w:rsidP="00296DA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</w:rPr>
            </w:pPr>
            <w:r w:rsidRPr="00CD3B7B">
              <w:rPr>
                <w:rFonts w:asciiTheme="minorEastAsia" w:hAnsiTheme="minorEastAsia" w:hint="eastAsia"/>
                <w:b/>
                <w:bCs/>
              </w:rPr>
              <w:t>資本</w:t>
            </w:r>
          </w:p>
        </w:tc>
        <w:tc>
          <w:tcPr>
            <w:tcW w:w="1134" w:type="dxa"/>
          </w:tcPr>
          <w:p w14:paraId="492CA75F" w14:textId="77777777" w:rsidR="009306BE" w:rsidRPr="00CD3B7B" w:rsidRDefault="009306BE" w:rsidP="00296DA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</w:rPr>
            </w:pPr>
            <w:r w:rsidRPr="00CD3B7B">
              <w:rPr>
                <w:rFonts w:asciiTheme="minorEastAsia" w:hAnsiTheme="minorEastAsia" w:hint="eastAsia"/>
                <w:b/>
                <w:bCs/>
              </w:rPr>
              <w:t>負債</w:t>
            </w:r>
          </w:p>
        </w:tc>
        <w:tc>
          <w:tcPr>
            <w:tcW w:w="2112" w:type="dxa"/>
          </w:tcPr>
          <w:p w14:paraId="511DC1E0" w14:textId="47CEF6AA" w:rsidR="009306BE" w:rsidRPr="00CD3B7B" w:rsidRDefault="009306BE" w:rsidP="00AE19FA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</w:rPr>
            </w:pPr>
            <w:r w:rsidRPr="00CD3B7B">
              <w:rPr>
                <w:rFonts w:asciiTheme="minorEastAsia" w:hAnsiTheme="minorEastAsia" w:hint="eastAsia"/>
                <w:b/>
                <w:bCs/>
              </w:rPr>
              <w:t>會計等式</w:t>
            </w:r>
          </w:p>
        </w:tc>
      </w:tr>
      <w:tr w:rsidR="00534CD7" w:rsidRPr="00CD3B7B" w14:paraId="54798A40" w14:textId="77777777" w:rsidTr="00463F78">
        <w:trPr>
          <w:trHeight w:val="557"/>
        </w:trPr>
        <w:tc>
          <w:tcPr>
            <w:tcW w:w="4162" w:type="dxa"/>
          </w:tcPr>
          <w:p w14:paraId="0603B3C7" w14:textId="0CA7C36F" w:rsidR="00534CD7" w:rsidRPr="00463F78" w:rsidRDefault="00534CD7" w:rsidP="00463F78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zh-HK"/>
              </w:rPr>
              <w:t>例子)</w:t>
            </w:r>
            <w:r>
              <w:rPr>
                <w:rFonts w:asciiTheme="minorEastAsia" w:hAnsiTheme="minorEastAsia"/>
                <w:lang w:eastAsia="zh-HK"/>
              </w:rPr>
              <w:t xml:space="preserve"> </w:t>
            </w:r>
            <w:r w:rsidR="00547FE6">
              <w:rPr>
                <w:rFonts w:asciiTheme="minorEastAsia" w:hAnsiTheme="minorEastAsia" w:hint="eastAsia"/>
                <w:lang w:eastAsia="zh-HK"/>
              </w:rPr>
              <w:t>商號以支票</w:t>
            </w:r>
            <w:r w:rsidRPr="00534CD7">
              <w:rPr>
                <w:rFonts w:cstheme="minorHAnsi"/>
              </w:rPr>
              <w:t>$3,000</w:t>
            </w:r>
            <w:r w:rsidR="00547FE6">
              <w:rPr>
                <w:rFonts w:cstheme="minorHAnsi" w:hint="eastAsia"/>
                <w:lang w:eastAsia="zh-HK"/>
              </w:rPr>
              <w:t>購買裝置</w:t>
            </w:r>
            <w:r w:rsidRPr="00463F78">
              <w:rPr>
                <w:rFonts w:asciiTheme="minorEastAsia" w:hAnsiTheme="minorEastAsia" w:hint="eastAsia"/>
                <w:lang w:eastAsia="zh-HK"/>
              </w:rPr>
              <w:t>。</w:t>
            </w:r>
          </w:p>
        </w:tc>
        <w:tc>
          <w:tcPr>
            <w:tcW w:w="1220" w:type="dxa"/>
          </w:tcPr>
          <w:p w14:paraId="28094122" w14:textId="77777777" w:rsidR="00534CD7" w:rsidRPr="00463F78" w:rsidRDefault="00534CD7" w:rsidP="00534CD7">
            <w:pPr>
              <w:spacing w:line="300" w:lineRule="exact"/>
              <w:rPr>
                <w:rFonts w:cstheme="minorHAnsi"/>
                <w:sz w:val="21"/>
                <w:szCs w:val="21"/>
              </w:rPr>
            </w:pPr>
            <w:r w:rsidRPr="00463F78">
              <w:rPr>
                <w:rFonts w:cstheme="minorHAnsi" w:hint="eastAsia"/>
                <w:sz w:val="21"/>
                <w:szCs w:val="21"/>
              </w:rPr>
              <w:t>↑</w:t>
            </w:r>
            <w:r w:rsidRPr="00463F78">
              <w:rPr>
                <w:rFonts w:cstheme="minorHAnsi"/>
                <w:sz w:val="21"/>
                <w:szCs w:val="21"/>
              </w:rPr>
              <w:t xml:space="preserve"> $3,000</w:t>
            </w:r>
          </w:p>
          <w:p w14:paraId="571483C7" w14:textId="06148348" w:rsidR="00534CD7" w:rsidRPr="00463F78" w:rsidRDefault="00534CD7" w:rsidP="00534CD7">
            <w:pPr>
              <w:spacing w:line="300" w:lineRule="exact"/>
              <w:rPr>
                <w:rFonts w:asciiTheme="minorEastAsia" w:hAnsiTheme="minorEastAsia"/>
              </w:rPr>
            </w:pPr>
            <w:r w:rsidRPr="00463F78">
              <w:rPr>
                <w:rFonts w:cstheme="minorHAnsi" w:hint="eastAsia"/>
                <w:sz w:val="21"/>
                <w:szCs w:val="21"/>
              </w:rPr>
              <w:t>↓</w:t>
            </w:r>
            <w:r w:rsidRPr="00463F78">
              <w:rPr>
                <w:rFonts w:cstheme="minorHAnsi"/>
                <w:sz w:val="21"/>
                <w:szCs w:val="21"/>
              </w:rPr>
              <w:t xml:space="preserve"> $3,000</w:t>
            </w:r>
          </w:p>
        </w:tc>
        <w:tc>
          <w:tcPr>
            <w:tcW w:w="850" w:type="dxa"/>
          </w:tcPr>
          <w:p w14:paraId="491042C2" w14:textId="77777777" w:rsidR="00534CD7" w:rsidRPr="00463F78" w:rsidRDefault="00534CD7" w:rsidP="00534CD7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0FDDE1AC" w14:textId="77777777" w:rsidR="00534CD7" w:rsidRPr="00463F78" w:rsidRDefault="00534CD7" w:rsidP="00534CD7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2112" w:type="dxa"/>
          </w:tcPr>
          <w:p w14:paraId="4E274B1E" w14:textId="5BFD1109" w:rsidR="00534CD7" w:rsidRPr="00463F78" w:rsidRDefault="00534CD7" w:rsidP="00534CD7">
            <w:pPr>
              <w:spacing w:line="300" w:lineRule="exact"/>
              <w:rPr>
                <w:rFonts w:asciiTheme="minorEastAsia" w:hAnsiTheme="minorEastAsia"/>
              </w:rPr>
            </w:pPr>
            <w:r w:rsidRPr="00463F78">
              <w:rPr>
                <w:rFonts w:asciiTheme="minorEastAsia" w:hAnsiTheme="minorEastAsia" w:hint="eastAsia"/>
                <w:lang w:eastAsia="zh-HK"/>
              </w:rPr>
              <w:t>總額</w:t>
            </w:r>
            <w:r w:rsidRPr="00463F78">
              <w:rPr>
                <w:rFonts w:asciiTheme="minorEastAsia" w:hAnsiTheme="minorEastAsia" w:hint="eastAsia"/>
              </w:rPr>
              <w:t>不變</w:t>
            </w:r>
            <w:r w:rsidRPr="00463F78">
              <w:rPr>
                <w:rFonts w:asciiTheme="minorEastAsia" w:hAnsiTheme="minorEastAsia" w:hint="eastAsia"/>
                <w:lang w:eastAsia="zh-HK"/>
              </w:rPr>
              <w:t>且</w:t>
            </w:r>
            <w:r w:rsidRPr="00463F78">
              <w:rPr>
                <w:rFonts w:asciiTheme="minorEastAsia" w:hAnsiTheme="minorEastAsia" w:hint="eastAsia"/>
              </w:rPr>
              <w:t>會計等式保持平衡</w:t>
            </w:r>
          </w:p>
        </w:tc>
      </w:tr>
      <w:tr w:rsidR="009306BE" w:rsidRPr="00CD3B7B" w14:paraId="1D964DE7" w14:textId="77777777" w:rsidTr="00463F78">
        <w:trPr>
          <w:trHeight w:val="525"/>
        </w:trPr>
        <w:tc>
          <w:tcPr>
            <w:tcW w:w="4162" w:type="dxa"/>
          </w:tcPr>
          <w:p w14:paraId="55B9969C" w14:textId="15FB5357" w:rsidR="009306BE" w:rsidRPr="00CD3B7B" w:rsidRDefault="00CD3B7B">
            <w:pPr>
              <w:spacing w:line="300" w:lineRule="exact"/>
              <w:rPr>
                <w:rFonts w:asciiTheme="minorEastAsia" w:hAnsiTheme="minorEastAsia"/>
              </w:rPr>
            </w:pPr>
            <w:r w:rsidRPr="00CD3B7B">
              <w:rPr>
                <w:rFonts w:asciiTheme="minorEastAsia" w:hAnsiTheme="minorEastAsia"/>
              </w:rPr>
              <w:t>(</w:t>
            </w:r>
            <w:r w:rsidR="00534CD7">
              <w:rPr>
                <w:rFonts w:asciiTheme="minorEastAsia" w:hAnsiTheme="minorEastAsia"/>
              </w:rPr>
              <w:t>a</w:t>
            </w:r>
            <w:r w:rsidRPr="00CD3B7B">
              <w:rPr>
                <w:rFonts w:asciiTheme="minorEastAsia" w:hAnsiTheme="minorEastAsia"/>
              </w:rPr>
              <w:t xml:space="preserve">) </w:t>
            </w:r>
            <w:r w:rsidR="009306BE" w:rsidRPr="00CD3B7B">
              <w:rPr>
                <w:rFonts w:asciiTheme="minorEastAsia" w:hAnsiTheme="minorEastAsia" w:hint="eastAsia"/>
              </w:rPr>
              <w:t>東主注資</w:t>
            </w:r>
            <w:r w:rsidRPr="00CD3B7B">
              <w:rPr>
                <w:rFonts w:asciiTheme="minorEastAsia" w:hAnsiTheme="minorEastAsia" w:hint="eastAsia"/>
              </w:rPr>
              <w:t>現金</w:t>
            </w:r>
            <w:r w:rsidR="0099541B" w:rsidRPr="00463F78">
              <w:rPr>
                <w:rFonts w:cstheme="minorHAnsi"/>
              </w:rPr>
              <w:t>$6,000</w:t>
            </w:r>
            <w:r w:rsidR="00AE19FA">
              <w:rPr>
                <w:rFonts w:asciiTheme="minorEastAsia" w:hAnsiTheme="minorEastAsia" w:hint="eastAsia"/>
                <w:lang w:eastAsia="zh-HK"/>
              </w:rPr>
              <w:t>。</w:t>
            </w:r>
          </w:p>
        </w:tc>
        <w:tc>
          <w:tcPr>
            <w:tcW w:w="1220" w:type="dxa"/>
          </w:tcPr>
          <w:p w14:paraId="4BD3C4F3" w14:textId="77777777" w:rsidR="009306BE" w:rsidRPr="00CD3B7B" w:rsidRDefault="009306BE" w:rsidP="00296DAD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850" w:type="dxa"/>
          </w:tcPr>
          <w:p w14:paraId="163775CC" w14:textId="77777777" w:rsidR="009306BE" w:rsidRPr="00CD3B7B" w:rsidRDefault="009306BE" w:rsidP="00296DAD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134" w:type="dxa"/>
          </w:tcPr>
          <w:p w14:paraId="68AECC94" w14:textId="77777777" w:rsidR="009306BE" w:rsidRPr="00CD3B7B" w:rsidRDefault="009306BE" w:rsidP="00296DAD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112" w:type="dxa"/>
          </w:tcPr>
          <w:p w14:paraId="14EB2FD2" w14:textId="77777777" w:rsidR="009306BE" w:rsidRPr="00CD3B7B" w:rsidRDefault="009306BE" w:rsidP="00296DAD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</w:p>
        </w:tc>
      </w:tr>
      <w:tr w:rsidR="009306BE" w:rsidRPr="00CD3B7B" w14:paraId="0CB20897" w14:textId="77777777" w:rsidTr="00463F78">
        <w:trPr>
          <w:trHeight w:val="525"/>
        </w:trPr>
        <w:tc>
          <w:tcPr>
            <w:tcW w:w="4162" w:type="dxa"/>
          </w:tcPr>
          <w:p w14:paraId="2A375CC1" w14:textId="00C24EED" w:rsidR="009306BE" w:rsidRPr="00CD3B7B" w:rsidRDefault="00CD3B7B">
            <w:pPr>
              <w:spacing w:line="300" w:lineRule="exact"/>
              <w:rPr>
                <w:rFonts w:asciiTheme="minorEastAsia" w:hAnsiTheme="minorEastAsia"/>
              </w:rPr>
            </w:pPr>
            <w:r w:rsidRPr="00CD3B7B">
              <w:rPr>
                <w:rFonts w:asciiTheme="minorEastAsia" w:hAnsiTheme="minorEastAsia" w:hint="eastAsia"/>
              </w:rPr>
              <w:t>(</w:t>
            </w:r>
            <w:r w:rsidR="00534CD7">
              <w:rPr>
                <w:rFonts w:asciiTheme="minorEastAsia" w:hAnsiTheme="minorEastAsia"/>
              </w:rPr>
              <w:t>b</w:t>
            </w:r>
            <w:r w:rsidRPr="00CD3B7B">
              <w:rPr>
                <w:rFonts w:asciiTheme="minorEastAsia" w:hAnsiTheme="minorEastAsia"/>
              </w:rPr>
              <w:t xml:space="preserve">) </w:t>
            </w:r>
            <w:r w:rsidR="00547FE6">
              <w:rPr>
                <w:rFonts w:asciiTheme="minorEastAsia" w:hAnsiTheme="minorEastAsia" w:hint="eastAsia"/>
                <w:lang w:eastAsia="zh-HK"/>
              </w:rPr>
              <w:t>商號</w:t>
            </w:r>
            <w:r w:rsidR="009306BE" w:rsidRPr="00CD3B7B">
              <w:rPr>
                <w:rFonts w:asciiTheme="minorEastAsia" w:hAnsiTheme="minorEastAsia" w:hint="eastAsia"/>
              </w:rPr>
              <w:t>向朋友借款</w:t>
            </w:r>
            <w:r w:rsidR="009306BE" w:rsidRPr="006E7C0B">
              <w:rPr>
                <w:rFonts w:cstheme="minorHAnsi"/>
              </w:rPr>
              <w:t>$1,000</w:t>
            </w:r>
            <w:r w:rsidR="00AE19FA">
              <w:rPr>
                <w:rFonts w:asciiTheme="minorEastAsia" w:hAnsiTheme="minorEastAsia" w:hint="eastAsia"/>
                <w:lang w:eastAsia="zh-HK"/>
              </w:rPr>
              <w:t>。</w:t>
            </w:r>
          </w:p>
        </w:tc>
        <w:tc>
          <w:tcPr>
            <w:tcW w:w="1220" w:type="dxa"/>
          </w:tcPr>
          <w:p w14:paraId="28EE16AE" w14:textId="77777777" w:rsidR="009306BE" w:rsidRPr="00CD3B7B" w:rsidRDefault="009306BE" w:rsidP="00296DAD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850" w:type="dxa"/>
          </w:tcPr>
          <w:p w14:paraId="50E8DE63" w14:textId="77777777" w:rsidR="009306BE" w:rsidRPr="00CD3B7B" w:rsidRDefault="009306BE" w:rsidP="00296DAD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134" w:type="dxa"/>
          </w:tcPr>
          <w:p w14:paraId="10A85941" w14:textId="77777777" w:rsidR="009306BE" w:rsidRPr="00CD3B7B" w:rsidRDefault="009306BE" w:rsidP="00296DAD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112" w:type="dxa"/>
          </w:tcPr>
          <w:p w14:paraId="2574CB90" w14:textId="77777777" w:rsidR="009306BE" w:rsidRPr="00CD3B7B" w:rsidRDefault="009306BE" w:rsidP="00296DAD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</w:p>
        </w:tc>
      </w:tr>
      <w:tr w:rsidR="009306BE" w:rsidRPr="00CD3B7B" w14:paraId="179DD5D5" w14:textId="77777777" w:rsidTr="00463F78">
        <w:trPr>
          <w:trHeight w:val="525"/>
        </w:trPr>
        <w:tc>
          <w:tcPr>
            <w:tcW w:w="4162" w:type="dxa"/>
          </w:tcPr>
          <w:p w14:paraId="250041F4" w14:textId="5B9373F9" w:rsidR="009306BE" w:rsidRPr="00CD3B7B" w:rsidRDefault="00CD3B7B">
            <w:pPr>
              <w:spacing w:line="300" w:lineRule="exact"/>
              <w:rPr>
                <w:rFonts w:asciiTheme="minorEastAsia" w:hAnsiTheme="minorEastAsia"/>
              </w:rPr>
            </w:pPr>
            <w:r w:rsidRPr="00CD3B7B">
              <w:rPr>
                <w:rFonts w:asciiTheme="minorEastAsia" w:hAnsiTheme="minorEastAsia" w:hint="eastAsia"/>
              </w:rPr>
              <w:t>(</w:t>
            </w:r>
            <w:r w:rsidR="00534CD7">
              <w:rPr>
                <w:rFonts w:asciiTheme="minorEastAsia" w:hAnsiTheme="minorEastAsia"/>
              </w:rPr>
              <w:t>c</w:t>
            </w:r>
            <w:r w:rsidRPr="00CD3B7B">
              <w:rPr>
                <w:rFonts w:asciiTheme="minorEastAsia" w:hAnsiTheme="minorEastAsia"/>
              </w:rPr>
              <w:t xml:space="preserve">) </w:t>
            </w:r>
            <w:r w:rsidR="00547FE6">
              <w:rPr>
                <w:rFonts w:asciiTheme="minorEastAsia" w:hAnsiTheme="minorEastAsia" w:hint="eastAsia"/>
                <w:lang w:eastAsia="zh-HK"/>
              </w:rPr>
              <w:t>商號</w:t>
            </w:r>
            <w:r w:rsidR="009306BE" w:rsidRPr="00CD3B7B">
              <w:rPr>
                <w:rFonts w:asciiTheme="minorEastAsia" w:hAnsiTheme="minorEastAsia" w:hint="eastAsia"/>
              </w:rPr>
              <w:t>賒購辦公室設備</w:t>
            </w:r>
            <w:r w:rsidR="009306BE" w:rsidRPr="006E7C0B">
              <w:rPr>
                <w:rFonts w:cstheme="minorHAnsi"/>
              </w:rPr>
              <w:t>$3,000</w:t>
            </w:r>
            <w:r w:rsidR="00AE19FA">
              <w:rPr>
                <w:rFonts w:asciiTheme="minorEastAsia" w:hAnsiTheme="minorEastAsia" w:hint="eastAsia"/>
                <w:lang w:eastAsia="zh-HK"/>
              </w:rPr>
              <w:t>。</w:t>
            </w:r>
          </w:p>
        </w:tc>
        <w:tc>
          <w:tcPr>
            <w:tcW w:w="1220" w:type="dxa"/>
          </w:tcPr>
          <w:p w14:paraId="15EEF0DB" w14:textId="77777777" w:rsidR="009306BE" w:rsidRPr="00CD3B7B" w:rsidRDefault="009306BE" w:rsidP="00296DAD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850" w:type="dxa"/>
          </w:tcPr>
          <w:p w14:paraId="0A9AB26A" w14:textId="77777777" w:rsidR="009306BE" w:rsidRPr="00CD3B7B" w:rsidRDefault="009306BE" w:rsidP="00296DAD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134" w:type="dxa"/>
          </w:tcPr>
          <w:p w14:paraId="6BBB5077" w14:textId="77777777" w:rsidR="009306BE" w:rsidRPr="00CD3B7B" w:rsidRDefault="009306BE" w:rsidP="00296DAD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2112" w:type="dxa"/>
          </w:tcPr>
          <w:p w14:paraId="0C0ADBC5" w14:textId="77777777" w:rsidR="009306BE" w:rsidRPr="00CD3B7B" w:rsidRDefault="009306BE" w:rsidP="00296DAD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</w:p>
        </w:tc>
      </w:tr>
      <w:tr w:rsidR="009306BE" w:rsidRPr="00CD3B7B" w14:paraId="55659DBD" w14:textId="77777777" w:rsidTr="00463F78">
        <w:trPr>
          <w:trHeight w:val="525"/>
        </w:trPr>
        <w:tc>
          <w:tcPr>
            <w:tcW w:w="4162" w:type="dxa"/>
          </w:tcPr>
          <w:p w14:paraId="1D2107E0" w14:textId="00EBA33F" w:rsidR="009306BE" w:rsidRPr="00CD3B7B" w:rsidRDefault="00CD3B7B">
            <w:pPr>
              <w:spacing w:line="300" w:lineRule="exact"/>
              <w:rPr>
                <w:rFonts w:asciiTheme="minorEastAsia" w:hAnsiTheme="minorEastAsia"/>
              </w:rPr>
            </w:pPr>
            <w:r w:rsidRPr="00CD3B7B">
              <w:rPr>
                <w:rFonts w:asciiTheme="minorEastAsia" w:hAnsiTheme="minorEastAsia" w:hint="eastAsia"/>
              </w:rPr>
              <w:t>(</w:t>
            </w:r>
            <w:r w:rsidR="00534CD7">
              <w:rPr>
                <w:rFonts w:asciiTheme="minorEastAsia" w:hAnsiTheme="minorEastAsia"/>
              </w:rPr>
              <w:t>d</w:t>
            </w:r>
            <w:r w:rsidRPr="00CD3B7B">
              <w:rPr>
                <w:rFonts w:asciiTheme="minorEastAsia" w:hAnsiTheme="minorEastAsia"/>
              </w:rPr>
              <w:t xml:space="preserve">) </w:t>
            </w:r>
            <w:r w:rsidR="00547FE6">
              <w:rPr>
                <w:rFonts w:asciiTheme="minorEastAsia" w:hAnsiTheme="minorEastAsia" w:hint="eastAsia"/>
                <w:lang w:eastAsia="zh-HK"/>
              </w:rPr>
              <w:t>商號</w:t>
            </w:r>
            <w:r w:rsidR="009306BE" w:rsidRPr="00CD3B7B">
              <w:rPr>
                <w:rFonts w:asciiTheme="minorEastAsia" w:hAnsiTheme="minorEastAsia" w:hint="eastAsia"/>
              </w:rPr>
              <w:t>向銀行償還貸款</w:t>
            </w:r>
            <w:r w:rsidR="009306BE" w:rsidRPr="006E7C0B">
              <w:rPr>
                <w:rFonts w:cstheme="minorHAnsi"/>
              </w:rPr>
              <w:t>$20,000</w:t>
            </w:r>
            <w:r w:rsidR="00AE19FA">
              <w:rPr>
                <w:rFonts w:asciiTheme="minorEastAsia" w:hAnsiTheme="minorEastAsia" w:hint="eastAsia"/>
                <w:lang w:eastAsia="zh-HK"/>
              </w:rPr>
              <w:t>。</w:t>
            </w:r>
          </w:p>
        </w:tc>
        <w:tc>
          <w:tcPr>
            <w:tcW w:w="1220" w:type="dxa"/>
          </w:tcPr>
          <w:p w14:paraId="1737D865" w14:textId="77777777" w:rsidR="009306BE" w:rsidRPr="00CD3B7B" w:rsidRDefault="009306BE" w:rsidP="00296DAD">
            <w:pPr>
              <w:spacing w:line="300" w:lineRule="exact"/>
              <w:rPr>
                <w:rFonts w:ascii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850" w:type="dxa"/>
          </w:tcPr>
          <w:p w14:paraId="54756120" w14:textId="77777777" w:rsidR="009306BE" w:rsidRPr="00CD3B7B" w:rsidRDefault="009306BE" w:rsidP="00296DAD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134" w:type="dxa"/>
          </w:tcPr>
          <w:p w14:paraId="361BD893" w14:textId="77777777" w:rsidR="009306BE" w:rsidRPr="00CD3B7B" w:rsidRDefault="009306BE" w:rsidP="00296DAD">
            <w:pPr>
              <w:spacing w:line="300" w:lineRule="exact"/>
              <w:rPr>
                <w:rFonts w:ascii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2112" w:type="dxa"/>
          </w:tcPr>
          <w:p w14:paraId="655051F9" w14:textId="77777777" w:rsidR="009306BE" w:rsidRPr="00CD3B7B" w:rsidRDefault="009306BE" w:rsidP="00296DAD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</w:p>
        </w:tc>
      </w:tr>
    </w:tbl>
    <w:p w14:paraId="4CA70624" w14:textId="59DBA080" w:rsidR="009306BE" w:rsidRDefault="009306BE" w:rsidP="00806287">
      <w:pPr>
        <w:rPr>
          <w:b/>
        </w:rPr>
      </w:pPr>
    </w:p>
    <w:p w14:paraId="59A93BD2" w14:textId="4C68C1A7" w:rsidR="00802DC7" w:rsidRDefault="00802DC7" w:rsidP="00806287">
      <w:pPr>
        <w:rPr>
          <w:b/>
        </w:rPr>
      </w:pPr>
    </w:p>
    <w:p w14:paraId="69D9FFC1" w14:textId="77777777" w:rsidR="00802DC7" w:rsidRDefault="00802DC7" w:rsidP="00806287">
      <w:pPr>
        <w:rPr>
          <w:b/>
        </w:rPr>
      </w:pPr>
    </w:p>
    <w:p w14:paraId="3EA38186" w14:textId="77777777" w:rsidR="009306BE" w:rsidRPr="009306BE" w:rsidRDefault="009306BE" w:rsidP="009306BE">
      <w:pPr>
        <w:rPr>
          <w:b/>
        </w:rPr>
      </w:pPr>
      <w:r w:rsidRPr="009306BE">
        <w:rPr>
          <w:rFonts w:hint="eastAsia"/>
          <w:b/>
        </w:rPr>
        <w:lastRenderedPageBreak/>
        <w:t>答案：</w:t>
      </w:r>
    </w:p>
    <w:p w14:paraId="21ACC17B" w14:textId="77777777" w:rsidR="009306BE" w:rsidRDefault="009306BE" w:rsidP="00806287">
      <w:pPr>
        <w:rPr>
          <w:b/>
        </w:rPr>
      </w:pPr>
    </w:p>
    <w:p w14:paraId="3E3A221A" w14:textId="77777777" w:rsidR="00D23557" w:rsidRPr="00806287" w:rsidRDefault="00806287" w:rsidP="00806287">
      <w:pPr>
        <w:rPr>
          <w:b/>
        </w:rPr>
      </w:pPr>
      <w:r w:rsidRPr="00806287">
        <w:rPr>
          <w:rFonts w:hint="eastAsia"/>
          <w:b/>
        </w:rPr>
        <w:t>第一部分：</w:t>
      </w:r>
      <w:r w:rsidR="006A34F7" w:rsidRPr="00806287">
        <w:rPr>
          <w:rFonts w:hint="eastAsia"/>
          <w:b/>
        </w:rPr>
        <w:t>多項選擇題</w:t>
      </w:r>
    </w:p>
    <w:p w14:paraId="573B1DB4" w14:textId="77777777" w:rsidR="006A34F7" w:rsidRDefault="006A34F7" w:rsidP="006A34F7"/>
    <w:p w14:paraId="11EF6F90" w14:textId="0A0882C1" w:rsidR="000036A8" w:rsidRPr="00A5175B" w:rsidRDefault="000036A8" w:rsidP="000036A8">
      <w:pPr>
        <w:pStyle w:val="a3"/>
        <w:widowControl/>
        <w:numPr>
          <w:ilvl w:val="0"/>
          <w:numId w:val="4"/>
        </w:numPr>
        <w:ind w:leftChars="0"/>
        <w:rPr>
          <w:rFonts w:asciiTheme="minorEastAsia" w:hAnsiTheme="minorEastAsia" w:cs="Times New Roman"/>
          <w:kern w:val="0"/>
        </w:rPr>
      </w:pPr>
      <w:r w:rsidRPr="00A5175B">
        <w:rPr>
          <w:rFonts w:asciiTheme="minorEastAsia" w:hAnsiTheme="minorEastAsia" w:cs="新細明體" w:hint="eastAsia"/>
          <w:color w:val="000000"/>
          <w:kern w:val="0"/>
        </w:rPr>
        <w:t>下列</w:t>
      </w:r>
      <w:r w:rsidR="00005829">
        <w:rPr>
          <w:rFonts w:asciiTheme="minorEastAsia" w:hAnsiTheme="minorEastAsia" w:cs="新細明體" w:hint="eastAsia"/>
          <w:color w:val="000000"/>
          <w:kern w:val="0"/>
          <w:lang w:eastAsia="zh-HK"/>
        </w:rPr>
        <w:t>哪</w:t>
      </w:r>
      <w:r w:rsidR="0056370D">
        <w:rPr>
          <w:rFonts w:hint="eastAsia"/>
        </w:rPr>
        <w:t>項</w:t>
      </w:r>
      <w:r w:rsidRPr="00A5175B">
        <w:rPr>
          <w:rFonts w:asciiTheme="minorEastAsia" w:hAnsiTheme="minorEastAsia" w:cs="新細明體" w:hint="eastAsia"/>
          <w:color w:val="000000"/>
          <w:kern w:val="0"/>
        </w:rPr>
        <w:t>會計等式是正確的</w:t>
      </w:r>
      <w:r w:rsidRPr="00A5175B">
        <w:rPr>
          <w:rFonts w:asciiTheme="minorEastAsia" w:hAnsiTheme="minorEastAsia" w:cs="新細明體"/>
          <w:color w:val="000000"/>
          <w:kern w:val="0"/>
        </w:rPr>
        <w:t>？</w:t>
      </w:r>
    </w:p>
    <w:p w14:paraId="2997B3BE" w14:textId="77777777" w:rsidR="000036A8" w:rsidRPr="00B44C21" w:rsidRDefault="000036A8" w:rsidP="000036A8">
      <w:pPr>
        <w:widowControl/>
        <w:rPr>
          <w:rFonts w:ascii="Times New Roman" w:eastAsia="Times New Roman" w:hAnsi="Times New Roman" w:cs="Times New Roman"/>
          <w:kern w:val="0"/>
        </w:rPr>
      </w:pPr>
      <w:r w:rsidRPr="00B44C21">
        <w:rPr>
          <w:rFonts w:ascii="Times New Roman" w:eastAsia="Times New Roman" w:hAnsi="Times New Roman" w:cs="Times New Roman"/>
          <w:color w:val="000000"/>
          <w:kern w:val="0"/>
        </w:rPr>
        <w:t> </w:t>
      </w:r>
    </w:p>
    <w:p w14:paraId="3BD73DFD" w14:textId="77777777" w:rsidR="000036A8" w:rsidRPr="00B44C21" w:rsidRDefault="000036A8" w:rsidP="000036A8">
      <w:pPr>
        <w:widowControl/>
        <w:rPr>
          <w:rFonts w:ascii="Times New Roman" w:eastAsia="Times New Roman" w:hAnsi="Times New Roman" w:cs="Times New Roman"/>
          <w:kern w:val="0"/>
        </w:rPr>
      </w:pPr>
      <w:r w:rsidRPr="00B44C21">
        <w:rPr>
          <w:rFonts w:ascii="Times New Roman" w:eastAsia="Times New Roman" w:hAnsi="Times New Roman" w:cs="Times New Roman"/>
          <w:color w:val="000000"/>
          <w:kern w:val="0"/>
        </w:rPr>
        <w:t xml:space="preserve">A. 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資產</w:t>
      </w:r>
      <w:r w:rsidR="00A45701">
        <w:rPr>
          <w:rFonts w:ascii="新細明體" w:eastAsia="新細明體" w:hAnsi="新細明體" w:cs="新細明體" w:hint="eastAsia"/>
          <w:color w:val="000000"/>
          <w:kern w:val="0"/>
        </w:rPr>
        <w:t xml:space="preserve"> </w:t>
      </w:r>
      <w:r w:rsidR="00A45701" w:rsidRPr="00B44C21">
        <w:rPr>
          <w:rFonts w:ascii="Times New Roman" w:eastAsia="Times New Roman" w:hAnsi="Times New Roman" w:cs="Times New Roman"/>
          <w:color w:val="000000"/>
          <w:kern w:val="0"/>
        </w:rPr>
        <w:t>+</w:t>
      </w:r>
      <w:r w:rsidR="00A45701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負債</w:t>
      </w:r>
      <w:r w:rsidRPr="00B44C21">
        <w:rPr>
          <w:rFonts w:ascii="Times New Roman" w:eastAsia="Times New Roman" w:hAnsi="Times New Roman" w:cs="Times New Roman"/>
          <w:color w:val="000000"/>
          <w:kern w:val="0"/>
        </w:rPr>
        <w:t xml:space="preserve"> = 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資</w:t>
      </w:r>
      <w:r w:rsidRPr="00B44C21">
        <w:rPr>
          <w:rFonts w:ascii="新細明體" w:eastAsia="新細明體" w:hAnsi="新細明體" w:cs="新細明體"/>
          <w:color w:val="000000"/>
          <w:kern w:val="0"/>
        </w:rPr>
        <w:t>本</w:t>
      </w:r>
    </w:p>
    <w:p w14:paraId="4B71F511" w14:textId="77777777" w:rsidR="000036A8" w:rsidRPr="00B44C21" w:rsidRDefault="000036A8" w:rsidP="000036A8">
      <w:pPr>
        <w:widowControl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5DE7B" wp14:editId="7634EA40">
                <wp:simplePos x="0" y="0"/>
                <wp:positionH relativeFrom="column">
                  <wp:posOffset>5139436</wp:posOffset>
                </wp:positionH>
                <wp:positionV relativeFrom="paragraph">
                  <wp:posOffset>166497</wp:posOffset>
                </wp:positionV>
                <wp:extent cx="426720" cy="390144"/>
                <wp:effectExtent l="0" t="0" r="17780" b="1651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390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9F501B" w14:textId="77777777" w:rsidR="000036A8" w:rsidRPr="008944E6" w:rsidRDefault="000036A8" w:rsidP="00463F7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05DE7B" id="_x0000_t202" coordsize="21600,21600" o:spt="202" path="m,l,21600r21600,l21600,xe">
                <v:stroke joinstyle="miter"/>
                <v:path gradientshapeok="t" o:connecttype="rect"/>
              </v:shapetype>
              <v:shape id="文字方塊 10" o:spid="_x0000_s1026" type="#_x0000_t202" style="position:absolute;margin-left:404.7pt;margin-top:13.1pt;width:33.6pt;height:30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" fillcolor="white [3201]" strokeweight=".5pt">
                <v:textbox>
                  <w:txbxContent>
                    <w:p w14:paraId="679F501B" w14:textId="77777777" w:rsidR="000036A8" w:rsidRPr="008944E6" w:rsidRDefault="000036A8" w:rsidP="00463F7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color w:val="FF0000"/>
                          <w:sz w:val="28"/>
                          <w:szCs w:val="28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0B83B9" wp14:editId="3FC92E64">
                <wp:simplePos x="0" y="0"/>
                <wp:positionH relativeFrom="column">
                  <wp:posOffset>5005451</wp:posOffset>
                </wp:positionH>
                <wp:positionV relativeFrom="paragraph">
                  <wp:posOffset>44323</wp:posOffset>
                </wp:positionV>
                <wp:extent cx="682752" cy="682752"/>
                <wp:effectExtent l="0" t="0" r="15875" b="15875"/>
                <wp:wrapNone/>
                <wp:docPr id="2" name="框架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" cy="682752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A1BC121" id="框架 2" o:spid="_x0000_s1026" style="position:absolute;margin-left:394.15pt;margin-top:3.5pt;width:53.75pt;height:5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2752,682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" path="m,l682752,r,682752l,682752,,xm85344,85344r,512064l597408,597408r,-512064l85344,85344xe" fillcolor="black [3200]" strokecolor="black [1600]" strokeweight="1pt">
                <v:stroke joinstyle="miter"/>
                <v:path arrowok="t" o:connecttype="custom" o:connectlocs="0,0;682752,0;682752,682752;0,682752;0,0;85344,85344;85344,597408;597408,597408;597408,85344;85344,85344" o:connectangles="0,0,0,0,0,0,0,0,0,0"/>
              </v:shape>
            </w:pict>
          </mc:Fallback>
        </mc:AlternateContent>
      </w:r>
      <w:r w:rsidRPr="00B44C21">
        <w:rPr>
          <w:rFonts w:ascii="Times New Roman" w:eastAsia="Times New Roman" w:hAnsi="Times New Roman" w:cs="Times New Roman"/>
          <w:color w:val="000000"/>
          <w:kern w:val="0"/>
        </w:rPr>
        <w:t xml:space="preserve">B. 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資本</w:t>
      </w:r>
      <w:r w:rsidRPr="00B44C21">
        <w:rPr>
          <w:rFonts w:ascii="Times New Roman" w:eastAsia="Times New Roman" w:hAnsi="Times New Roman" w:cs="Times New Roman"/>
          <w:color w:val="000000"/>
          <w:kern w:val="0"/>
        </w:rPr>
        <w:t xml:space="preserve"> + 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負債</w:t>
      </w:r>
      <w:r w:rsidRPr="00B44C21">
        <w:rPr>
          <w:rFonts w:ascii="Times New Roman" w:eastAsia="Times New Roman" w:hAnsi="Times New Roman" w:cs="Times New Roman"/>
          <w:color w:val="000000"/>
          <w:kern w:val="0"/>
        </w:rPr>
        <w:t xml:space="preserve"> = 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資</w:t>
      </w:r>
      <w:r w:rsidRPr="00B44C21">
        <w:rPr>
          <w:rFonts w:ascii="新細明體" w:eastAsia="新細明體" w:hAnsi="新細明體" w:cs="新細明體"/>
          <w:color w:val="000000"/>
          <w:kern w:val="0"/>
        </w:rPr>
        <w:t>產</w:t>
      </w:r>
    </w:p>
    <w:p w14:paraId="6DD36510" w14:textId="77777777" w:rsidR="000036A8" w:rsidRPr="00B44C21" w:rsidRDefault="000036A8" w:rsidP="000036A8">
      <w:pPr>
        <w:widowControl/>
        <w:rPr>
          <w:rFonts w:ascii="Times New Roman" w:eastAsia="Times New Roman" w:hAnsi="Times New Roman" w:cs="Times New Roman"/>
          <w:kern w:val="0"/>
        </w:rPr>
      </w:pPr>
      <w:r w:rsidRPr="00B44C21">
        <w:rPr>
          <w:rFonts w:ascii="Times New Roman" w:eastAsia="Times New Roman" w:hAnsi="Times New Roman" w:cs="Times New Roman"/>
          <w:color w:val="000000"/>
          <w:kern w:val="0"/>
        </w:rPr>
        <w:t xml:space="preserve">C. 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資產</w:t>
      </w:r>
      <w:r w:rsidRPr="00B44C21">
        <w:rPr>
          <w:rFonts w:ascii="Times New Roman" w:eastAsia="Times New Roman" w:hAnsi="Times New Roman" w:cs="Times New Roman"/>
          <w:color w:val="000000"/>
          <w:kern w:val="0"/>
        </w:rPr>
        <w:t xml:space="preserve"> = 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負債</w:t>
      </w:r>
      <w:r w:rsidRPr="00B44C21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r w:rsidR="00A45701" w:rsidRPr="00B44C21">
        <w:rPr>
          <w:rFonts w:ascii="Times New Roman" w:eastAsia="Times New Roman" w:hAnsi="Times New Roman" w:cs="Times New Roman"/>
          <w:color w:val="000000"/>
          <w:kern w:val="0"/>
        </w:rPr>
        <w:t>–</w:t>
      </w:r>
      <w:r w:rsidRPr="00B44C21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資</w:t>
      </w:r>
      <w:r w:rsidRPr="00B44C21">
        <w:rPr>
          <w:rFonts w:ascii="新細明體" w:eastAsia="新細明體" w:hAnsi="新細明體" w:cs="新細明體"/>
          <w:color w:val="000000"/>
          <w:kern w:val="0"/>
        </w:rPr>
        <w:t>本</w:t>
      </w:r>
    </w:p>
    <w:p w14:paraId="61D9197C" w14:textId="77777777" w:rsidR="000036A8" w:rsidRPr="00B44C21" w:rsidRDefault="000036A8" w:rsidP="000036A8">
      <w:pPr>
        <w:widowControl/>
        <w:rPr>
          <w:rFonts w:ascii="Times New Roman" w:eastAsia="Times New Roman" w:hAnsi="Times New Roman" w:cs="Times New Roman"/>
          <w:kern w:val="0"/>
        </w:rPr>
      </w:pPr>
      <w:r w:rsidRPr="00B44C21">
        <w:rPr>
          <w:rFonts w:ascii="Times New Roman" w:eastAsia="Times New Roman" w:hAnsi="Times New Roman" w:cs="Times New Roman"/>
          <w:color w:val="000000"/>
          <w:kern w:val="0"/>
        </w:rPr>
        <w:t xml:space="preserve">D. 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資產</w:t>
      </w:r>
      <w:r w:rsidRPr="00B44C21">
        <w:rPr>
          <w:rFonts w:ascii="Times New Roman" w:eastAsia="Times New Roman" w:hAnsi="Times New Roman" w:cs="Times New Roman"/>
          <w:color w:val="000000"/>
          <w:kern w:val="0"/>
        </w:rPr>
        <w:t xml:space="preserve"> + 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資本</w:t>
      </w:r>
      <w:r w:rsidRPr="00B44C21">
        <w:rPr>
          <w:rFonts w:ascii="Times New Roman" w:eastAsia="Times New Roman" w:hAnsi="Times New Roman" w:cs="Times New Roman"/>
          <w:color w:val="000000"/>
          <w:kern w:val="0"/>
        </w:rPr>
        <w:t xml:space="preserve"> = 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負</w:t>
      </w:r>
      <w:r w:rsidRPr="00B44C21">
        <w:rPr>
          <w:rFonts w:ascii="新細明體" w:eastAsia="新細明體" w:hAnsi="新細明體" w:cs="新細明體"/>
          <w:color w:val="000000"/>
          <w:kern w:val="0"/>
        </w:rPr>
        <w:t>債</w:t>
      </w:r>
    </w:p>
    <w:p w14:paraId="60B3A1DB" w14:textId="77777777" w:rsidR="006A34F7" w:rsidRDefault="006A34F7" w:rsidP="000036A8"/>
    <w:p w14:paraId="66553968" w14:textId="77777777" w:rsidR="00A45701" w:rsidRDefault="00A45701" w:rsidP="000036A8"/>
    <w:p w14:paraId="6E88255E" w14:textId="4CF48DFE" w:rsidR="00A45701" w:rsidRPr="00A5175B" w:rsidRDefault="00A45701" w:rsidP="00A45701">
      <w:pPr>
        <w:pStyle w:val="a3"/>
        <w:widowControl/>
        <w:numPr>
          <w:ilvl w:val="0"/>
          <w:numId w:val="4"/>
        </w:numPr>
        <w:spacing w:line="300" w:lineRule="exact"/>
        <w:ind w:leftChars="0"/>
        <w:rPr>
          <w:rFonts w:asciiTheme="minorEastAsia" w:hAnsiTheme="minorEastAsia" w:cs="Times New Roman"/>
          <w:kern w:val="0"/>
        </w:rPr>
      </w:pPr>
      <w:r w:rsidRPr="00A5175B">
        <w:rPr>
          <w:rFonts w:asciiTheme="minorEastAsia" w:hAnsiTheme="minorEastAsia" w:cs="新細明體" w:hint="eastAsia"/>
          <w:color w:val="000000"/>
          <w:kern w:val="0"/>
        </w:rPr>
        <w:t>資本</w:t>
      </w:r>
      <w:r w:rsidRPr="00A5175B">
        <w:rPr>
          <w:rFonts w:asciiTheme="minorEastAsia" w:hAnsiTheme="minorEastAsia" w:cs="新細明體"/>
          <w:color w:val="000000"/>
          <w:kern w:val="0"/>
        </w:rPr>
        <w:t>是</w:t>
      </w:r>
      <w:r w:rsidR="00EF12E6">
        <w:rPr>
          <w:rFonts w:asciiTheme="minorEastAsia" w:hAnsiTheme="minorEastAsia" w:cs="新細明體" w:hint="eastAsia"/>
          <w:color w:val="000000"/>
          <w:kern w:val="0"/>
        </w:rPr>
        <w:t xml:space="preserve"> </w:t>
      </w:r>
      <w:r w:rsidR="00EF12E6" w:rsidRPr="00F03C1A">
        <w:rPr>
          <w:rFonts w:ascii="Times New Roman" w:hAnsi="Times New Roman" w:cs="Times New Roman"/>
          <w:szCs w:val="28"/>
        </w:rPr>
        <w:t>__________________________</w:t>
      </w:r>
    </w:p>
    <w:p w14:paraId="780E7823" w14:textId="77777777" w:rsidR="00A45701" w:rsidRPr="00B44C21" w:rsidRDefault="00A45701" w:rsidP="00A45701">
      <w:pPr>
        <w:widowControl/>
        <w:spacing w:line="300" w:lineRule="exact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059888" wp14:editId="05B969F5">
                <wp:simplePos x="0" y="0"/>
                <wp:positionH relativeFrom="column">
                  <wp:posOffset>4981321</wp:posOffset>
                </wp:positionH>
                <wp:positionV relativeFrom="paragraph">
                  <wp:posOffset>155702</wp:posOffset>
                </wp:positionV>
                <wp:extent cx="682752" cy="682752"/>
                <wp:effectExtent l="0" t="0" r="15875" b="15875"/>
                <wp:wrapNone/>
                <wp:docPr id="7" name="框架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" cy="682752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7782A33" id="框架 7" o:spid="_x0000_s1026" style="position:absolute;margin-left:392.25pt;margin-top:12.25pt;width:53.75pt;height:5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2752,682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" path="m,l682752,r,682752l,682752,,xm85344,85344r,512064l597408,597408r,-512064l85344,85344xe" fillcolor="black [3200]" strokecolor="black [1600]" strokeweight="1pt">
                <v:stroke joinstyle="miter"/>
                <v:path arrowok="t" o:connecttype="custom" o:connectlocs="0,0;682752,0;682752,682752;0,682752;0,0;85344,85344;85344,597408;597408,597408;597408,85344;85344,85344" o:connectangles="0,0,0,0,0,0,0,0,0,0"/>
              </v:shape>
            </w:pict>
          </mc:Fallback>
        </mc:AlternateContent>
      </w:r>
      <w:r w:rsidRPr="00B44C21">
        <w:rPr>
          <w:rFonts w:ascii="Times New Roman" w:eastAsia="Times New Roman" w:hAnsi="Times New Roman" w:cs="Times New Roman"/>
          <w:color w:val="000000"/>
          <w:kern w:val="0"/>
        </w:rPr>
        <w:t> </w:t>
      </w:r>
    </w:p>
    <w:p w14:paraId="5E23D39E" w14:textId="69ABFDF1" w:rsidR="00A45701" w:rsidRDefault="00A45701" w:rsidP="00A45701">
      <w:pPr>
        <w:widowControl/>
        <w:spacing w:line="300" w:lineRule="exact"/>
        <w:rPr>
          <w:rFonts w:ascii="新細明體" w:eastAsia="新細明體" w:hAnsi="新細明體" w:cs="新細明體"/>
          <w:color w:val="000000"/>
          <w:kern w:val="0"/>
        </w:rPr>
      </w:pPr>
      <w:r>
        <w:rPr>
          <w:rFonts w:ascii="Times New Roman" w:eastAsia="Times New Roman" w:hAnsi="Times New Roman" w:cs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229999" wp14:editId="0B6B41E6">
                <wp:simplePos x="0" y="0"/>
                <wp:positionH relativeFrom="column">
                  <wp:posOffset>5124591</wp:posOffset>
                </wp:positionH>
                <wp:positionV relativeFrom="paragraph">
                  <wp:posOffset>111760</wp:posOffset>
                </wp:positionV>
                <wp:extent cx="426720" cy="390144"/>
                <wp:effectExtent l="0" t="0" r="17780" b="1651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390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96F77D" w14:textId="77777777" w:rsidR="00A45701" w:rsidRPr="008944E6" w:rsidRDefault="00A45701" w:rsidP="00463F7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29999" id="文字方塊 1" o:spid="_x0000_s1027" type="#_x0000_t202" style="position:absolute;margin-left:403.5pt;margin-top:8.8pt;width:33.6pt;height:30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" fillcolor="white [3201]" strokeweight=".5pt">
                <v:textbox>
                  <w:txbxContent>
                    <w:p w14:paraId="2196F77D" w14:textId="77777777" w:rsidR="00A45701" w:rsidRPr="008944E6" w:rsidRDefault="00A45701" w:rsidP="00463F7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B44C21">
        <w:rPr>
          <w:rFonts w:ascii="Times New Roman" w:eastAsia="Times New Roman" w:hAnsi="Times New Roman" w:cs="Times New Roman"/>
          <w:color w:val="000000"/>
          <w:kern w:val="0"/>
        </w:rPr>
        <w:t xml:space="preserve">A. 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東主以外人士提供的資</w:t>
      </w:r>
      <w:r w:rsidRPr="00B44C21">
        <w:rPr>
          <w:rFonts w:ascii="新細明體" w:eastAsia="新細明體" w:hAnsi="新細明體" w:cs="新細明體"/>
          <w:color w:val="000000"/>
          <w:kern w:val="0"/>
        </w:rPr>
        <w:t>源</w:t>
      </w:r>
      <w:r w:rsidR="002B3F02">
        <w:rPr>
          <w:rFonts w:ascii="新細明體" w:eastAsia="新細明體" w:hAnsi="新細明體" w:cs="新細明體" w:hint="eastAsia"/>
          <w:color w:val="000000"/>
          <w:kern w:val="0"/>
          <w:lang w:eastAsia="zh-HK"/>
        </w:rPr>
        <w:t>。</w:t>
      </w:r>
    </w:p>
    <w:p w14:paraId="1F7A4CCF" w14:textId="0639FAD8" w:rsidR="00A45701" w:rsidRPr="00B44C21" w:rsidRDefault="00A45701" w:rsidP="00A45701">
      <w:pPr>
        <w:widowControl/>
        <w:spacing w:line="300" w:lineRule="exact"/>
        <w:rPr>
          <w:rFonts w:ascii="Times New Roman" w:eastAsia="Times New Roman" w:hAnsi="Times New Roman" w:cs="Times New Roman"/>
          <w:kern w:val="0"/>
        </w:rPr>
      </w:pPr>
      <w:r w:rsidRPr="00B44C21">
        <w:rPr>
          <w:rFonts w:ascii="Times New Roman" w:eastAsia="Times New Roman" w:hAnsi="Times New Roman" w:cs="Times New Roman"/>
          <w:color w:val="000000"/>
          <w:kern w:val="0"/>
        </w:rPr>
        <w:t>B.</w:t>
      </w:r>
      <w:r w:rsidRPr="00A45701">
        <w:rPr>
          <w:rFonts w:ascii="新細明體" w:eastAsia="新細明體" w:hAnsi="新細明體" w:cs="新細明體" w:hint="eastAsia"/>
          <w:color w:val="000000"/>
          <w:kern w:val="0"/>
        </w:rPr>
        <w:t xml:space="preserve"> 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企業擁有的資</w:t>
      </w:r>
      <w:r w:rsidRPr="00B44C21">
        <w:rPr>
          <w:rFonts w:ascii="新細明體" w:eastAsia="新細明體" w:hAnsi="新細明體" w:cs="新細明體"/>
          <w:color w:val="000000"/>
          <w:kern w:val="0"/>
        </w:rPr>
        <w:t>源</w:t>
      </w:r>
      <w:r w:rsidR="002B3F02">
        <w:rPr>
          <w:rFonts w:ascii="新細明體" w:eastAsia="新細明體" w:hAnsi="新細明體" w:cs="新細明體" w:hint="eastAsia"/>
          <w:color w:val="000000"/>
          <w:kern w:val="0"/>
          <w:lang w:eastAsia="zh-HK"/>
        </w:rPr>
        <w:t>。</w:t>
      </w:r>
    </w:p>
    <w:p w14:paraId="31E17711" w14:textId="7958E058" w:rsidR="00A45701" w:rsidRPr="00B44C21" w:rsidRDefault="00A45701" w:rsidP="00A45701">
      <w:pPr>
        <w:widowControl/>
        <w:spacing w:line="300" w:lineRule="exact"/>
        <w:rPr>
          <w:rFonts w:ascii="Times New Roman" w:eastAsia="Times New Roman" w:hAnsi="Times New Roman" w:cs="Times New Roman"/>
          <w:kern w:val="0"/>
        </w:rPr>
      </w:pPr>
      <w:r w:rsidRPr="00B44C21">
        <w:rPr>
          <w:rFonts w:ascii="Times New Roman" w:eastAsia="Times New Roman" w:hAnsi="Times New Roman" w:cs="Times New Roman"/>
          <w:color w:val="000000"/>
          <w:kern w:val="0"/>
        </w:rPr>
        <w:t xml:space="preserve">C. 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東主提供的資</w:t>
      </w:r>
      <w:r w:rsidRPr="00B44C21">
        <w:rPr>
          <w:rFonts w:ascii="新細明體" w:eastAsia="新細明體" w:hAnsi="新細明體" w:cs="新細明體"/>
          <w:color w:val="000000"/>
          <w:kern w:val="0"/>
        </w:rPr>
        <w:t>源</w:t>
      </w:r>
      <w:r w:rsidR="002B3F02">
        <w:rPr>
          <w:rFonts w:ascii="新細明體" w:eastAsia="新細明體" w:hAnsi="新細明體" w:cs="新細明體" w:hint="eastAsia"/>
          <w:color w:val="000000"/>
          <w:kern w:val="0"/>
          <w:lang w:eastAsia="zh-HK"/>
        </w:rPr>
        <w:t>。</w:t>
      </w:r>
    </w:p>
    <w:p w14:paraId="31A1A729" w14:textId="75D1120F" w:rsidR="00A45701" w:rsidRDefault="00A45701" w:rsidP="00A45701">
      <w:pPr>
        <w:widowControl/>
        <w:spacing w:line="300" w:lineRule="exact"/>
        <w:rPr>
          <w:rFonts w:ascii="新細明體" w:eastAsia="新細明體" w:hAnsi="新細明體" w:cs="新細明體"/>
          <w:color w:val="000000"/>
          <w:kern w:val="0"/>
        </w:rPr>
      </w:pPr>
      <w:r w:rsidRPr="00B44C21">
        <w:rPr>
          <w:rFonts w:ascii="Times New Roman" w:eastAsia="Times New Roman" w:hAnsi="Times New Roman" w:cs="Times New Roman"/>
          <w:color w:val="000000"/>
          <w:kern w:val="0"/>
        </w:rPr>
        <w:t xml:space="preserve">D. 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東主以外</w:t>
      </w:r>
      <w:r w:rsidR="005B0545">
        <w:rPr>
          <w:rFonts w:ascii="新細明體" w:eastAsia="新細明體" w:hAnsi="新細明體" w:cs="新細明體" w:hint="eastAsia"/>
          <w:color w:val="000000"/>
          <w:kern w:val="0"/>
          <w:lang w:eastAsia="zh-HK"/>
        </w:rPr>
        <w:t>人士</w:t>
      </w:r>
      <w:r w:rsidRPr="00B44C21">
        <w:rPr>
          <w:rFonts w:ascii="新細明體" w:eastAsia="新細明體" w:hAnsi="新細明體" w:cs="新細明體" w:hint="eastAsia"/>
          <w:color w:val="000000"/>
          <w:kern w:val="0"/>
        </w:rPr>
        <w:t>擁有的資</w:t>
      </w:r>
      <w:r w:rsidRPr="00B44C21">
        <w:rPr>
          <w:rFonts w:ascii="新細明體" w:eastAsia="新細明體" w:hAnsi="新細明體" w:cs="新細明體"/>
          <w:color w:val="000000"/>
          <w:kern w:val="0"/>
        </w:rPr>
        <w:t>源</w:t>
      </w:r>
      <w:r w:rsidR="002B3F02">
        <w:rPr>
          <w:rFonts w:ascii="新細明體" w:eastAsia="新細明體" w:hAnsi="新細明體" w:cs="新細明體" w:hint="eastAsia"/>
          <w:color w:val="000000"/>
          <w:kern w:val="0"/>
          <w:lang w:eastAsia="zh-HK"/>
        </w:rPr>
        <w:t>。</w:t>
      </w:r>
    </w:p>
    <w:p w14:paraId="21969D86" w14:textId="254FBC9F" w:rsidR="00A45701" w:rsidRDefault="00A45701" w:rsidP="00A45701"/>
    <w:p w14:paraId="7F03F09B" w14:textId="77777777" w:rsidR="00A5175B" w:rsidRDefault="00A5175B" w:rsidP="00A45701"/>
    <w:p w14:paraId="2A25D80D" w14:textId="3878C969" w:rsidR="00806287" w:rsidRDefault="00806287" w:rsidP="00806287">
      <w:pPr>
        <w:pStyle w:val="a3"/>
        <w:numPr>
          <w:ilvl w:val="0"/>
          <w:numId w:val="4"/>
        </w:numPr>
        <w:spacing w:line="340" w:lineRule="exact"/>
        <w:ind w:leftChars="0"/>
      </w:pPr>
      <w:r>
        <w:rPr>
          <w:rFonts w:hint="eastAsia"/>
        </w:rPr>
        <w:t>以下</w:t>
      </w:r>
      <w:r w:rsidR="00005829">
        <w:rPr>
          <w:rFonts w:asciiTheme="minorEastAsia" w:hAnsiTheme="minorEastAsia" w:cs="新細明體" w:hint="eastAsia"/>
          <w:color w:val="000000"/>
          <w:kern w:val="0"/>
          <w:lang w:eastAsia="zh-HK"/>
        </w:rPr>
        <w:t>哪</w:t>
      </w:r>
      <w:r>
        <w:rPr>
          <w:rFonts w:hint="eastAsia"/>
        </w:rPr>
        <w:t>項陳述</w:t>
      </w:r>
      <w:r w:rsidR="00005829" w:rsidRPr="008918A4">
        <w:rPr>
          <w:rFonts w:asciiTheme="minorEastAsia" w:hAnsiTheme="minorEastAsia" w:cs="新細明體" w:hint="eastAsia"/>
          <w:color w:val="000000"/>
          <w:kern w:val="0"/>
        </w:rPr>
        <w:t>是正確的</w:t>
      </w:r>
      <w:r>
        <w:rPr>
          <w:rFonts w:hint="eastAsia"/>
        </w:rPr>
        <w:t>？</w:t>
      </w:r>
    </w:p>
    <w:p w14:paraId="08DE314F" w14:textId="38953379" w:rsidR="00806287" w:rsidRDefault="00806287" w:rsidP="00806287">
      <w:pPr>
        <w:spacing w:line="340" w:lineRule="exact"/>
      </w:pPr>
    </w:p>
    <w:p w14:paraId="4F165B38" w14:textId="2E35387A" w:rsidR="00806287" w:rsidRPr="00806287" w:rsidRDefault="00F342B0" w:rsidP="00806287">
      <w:pPr>
        <w:spacing w:line="340" w:lineRule="exact"/>
      </w:pPr>
      <w:r>
        <w:rPr>
          <w:rFonts w:hint="eastAsia"/>
        </w:rPr>
        <w:t>(</w:t>
      </w:r>
      <w:r w:rsidR="00806287">
        <w:rPr>
          <w:rFonts w:hint="eastAsia"/>
        </w:rPr>
        <w:t>1</w:t>
      </w:r>
      <w:r>
        <w:t xml:space="preserve">) </w:t>
      </w:r>
      <w:r w:rsidR="00806287">
        <w:rPr>
          <w:rFonts w:hint="eastAsia"/>
        </w:rPr>
        <w:t>資產總額可以大於負債和資本</w:t>
      </w:r>
      <w:r w:rsidR="005B0545">
        <w:rPr>
          <w:rFonts w:hint="eastAsia"/>
          <w:lang w:eastAsia="zh-HK"/>
        </w:rPr>
        <w:t>的</w:t>
      </w:r>
      <w:r w:rsidR="00806287">
        <w:rPr>
          <w:rFonts w:hint="eastAsia"/>
        </w:rPr>
        <w:t>總和</w:t>
      </w:r>
      <w:r w:rsidR="002B3F02">
        <w:rPr>
          <w:rFonts w:ascii="新細明體" w:eastAsia="新細明體" w:hAnsi="新細明體" w:cs="新細明體" w:hint="eastAsia"/>
          <w:color w:val="000000"/>
          <w:kern w:val="0"/>
          <w:lang w:eastAsia="zh-HK"/>
        </w:rPr>
        <w:t>。</w:t>
      </w:r>
    </w:p>
    <w:p w14:paraId="27B6640A" w14:textId="6D13D9A3" w:rsidR="00806287" w:rsidRDefault="00F342B0" w:rsidP="00806287">
      <w:pPr>
        <w:spacing w:line="340" w:lineRule="exact"/>
      </w:pPr>
      <w:r>
        <w:rPr>
          <w:rFonts w:hint="eastAsia"/>
        </w:rPr>
        <w:t>(</w:t>
      </w:r>
      <w:r w:rsidR="00806287">
        <w:rPr>
          <w:rFonts w:hint="eastAsia"/>
        </w:rPr>
        <w:t>2</w:t>
      </w:r>
      <w:r>
        <w:t xml:space="preserve">) </w:t>
      </w:r>
      <w:r w:rsidR="00806287">
        <w:rPr>
          <w:rFonts w:hint="eastAsia"/>
        </w:rPr>
        <w:t>資產</w:t>
      </w:r>
      <w:r w:rsidR="00806287">
        <w:t xml:space="preserve"> = </w:t>
      </w:r>
      <w:r w:rsidR="00806287">
        <w:rPr>
          <w:rFonts w:hint="eastAsia"/>
        </w:rPr>
        <w:t>資本</w:t>
      </w:r>
      <w:r w:rsidR="00806287">
        <w:t xml:space="preserve"> + </w:t>
      </w:r>
      <w:r w:rsidR="00806287">
        <w:rPr>
          <w:rFonts w:hint="eastAsia"/>
        </w:rPr>
        <w:t>負債</w:t>
      </w:r>
    </w:p>
    <w:p w14:paraId="1B288E4E" w14:textId="33E54BB6" w:rsidR="00806287" w:rsidRPr="00806287" w:rsidRDefault="00F342B0" w:rsidP="00806287">
      <w:pPr>
        <w:spacing w:line="340" w:lineRule="exact"/>
      </w:pPr>
      <w:r>
        <w:rPr>
          <w:rFonts w:hint="eastAsia"/>
        </w:rPr>
        <w:t>(</w:t>
      </w:r>
      <w:r w:rsidR="00806287">
        <w:rPr>
          <w:rFonts w:hint="eastAsia"/>
        </w:rPr>
        <w:t>3</w:t>
      </w:r>
      <w:r>
        <w:t xml:space="preserve">) </w:t>
      </w:r>
      <w:r w:rsidR="00806287">
        <w:rPr>
          <w:rFonts w:hint="eastAsia"/>
        </w:rPr>
        <w:t>負債總額可以大於資本總額</w:t>
      </w:r>
      <w:r w:rsidR="002B3F02">
        <w:rPr>
          <w:rFonts w:ascii="新細明體" w:eastAsia="新細明體" w:hAnsi="新細明體" w:cs="新細明體" w:hint="eastAsia"/>
          <w:color w:val="000000"/>
          <w:kern w:val="0"/>
          <w:lang w:eastAsia="zh-HK"/>
        </w:rPr>
        <w:t>。</w:t>
      </w:r>
    </w:p>
    <w:p w14:paraId="7DE8026D" w14:textId="2A5D52F0" w:rsidR="00806287" w:rsidRPr="00F342B0" w:rsidRDefault="00806287" w:rsidP="00806287">
      <w:pPr>
        <w:spacing w:line="340" w:lineRule="exact"/>
      </w:pPr>
    </w:p>
    <w:p w14:paraId="48B2035D" w14:textId="15CF6729" w:rsidR="00806287" w:rsidRDefault="00061533" w:rsidP="00806287">
      <w:pPr>
        <w:spacing w:line="340" w:lineRule="exact"/>
      </w:pPr>
      <w:r>
        <w:rPr>
          <w:rFonts w:ascii="Times New Roman" w:eastAsia="Times New Roman" w:hAnsi="Times New Roman" w:cs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7E1939" wp14:editId="2E568B4A">
                <wp:simplePos x="0" y="0"/>
                <wp:positionH relativeFrom="column">
                  <wp:posOffset>4981575</wp:posOffset>
                </wp:positionH>
                <wp:positionV relativeFrom="paragraph">
                  <wp:posOffset>202565</wp:posOffset>
                </wp:positionV>
                <wp:extent cx="682625" cy="682625"/>
                <wp:effectExtent l="0" t="0" r="22225" b="22225"/>
                <wp:wrapNone/>
                <wp:docPr id="9" name="框架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" cy="682625"/>
                        </a:xfrm>
                        <a:prstGeom prst="fram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598D0" id="框架 9" o:spid="_x0000_s1026" style="position:absolute;margin-left:392.25pt;margin-top:15.95pt;width:53.75pt;height:5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82625,682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" path="m,l682625,r,682625l,682625,,xm85328,85328r,511969l597297,597297r,-511969l85328,85328xe" fillcolor="windowText" strokeweight="1pt">
                <v:stroke joinstyle="miter"/>
                <v:path arrowok="t" o:connecttype="custom" o:connectlocs="0,0;682625,0;682625,682625;0,682625;0,0;85328,85328;85328,597297;597297,597297;597297,85328;85328,85328" o:connectangles="0,0,0,0,0,0,0,0,0,0"/>
              </v:shape>
            </w:pict>
          </mc:Fallback>
        </mc:AlternateContent>
      </w:r>
      <w:r w:rsidR="00806287">
        <w:rPr>
          <w:rFonts w:hint="eastAsia"/>
        </w:rPr>
        <w:t>A</w:t>
      </w:r>
      <w:r w:rsidR="00806287">
        <w:t xml:space="preserve">. </w:t>
      </w:r>
      <w:r w:rsidR="00806287">
        <w:rPr>
          <w:rFonts w:hint="eastAsia"/>
        </w:rPr>
        <w:t>只有</w:t>
      </w:r>
      <w:r w:rsidR="00F342B0">
        <w:rPr>
          <w:rFonts w:hint="eastAsia"/>
        </w:rPr>
        <w:t xml:space="preserve"> (</w:t>
      </w:r>
      <w:r w:rsidR="00806287">
        <w:rPr>
          <w:rFonts w:hint="eastAsia"/>
        </w:rPr>
        <w:t>1</w:t>
      </w:r>
      <w:r w:rsidR="00F342B0">
        <w:t xml:space="preserve">) </w:t>
      </w:r>
      <w:r w:rsidR="00806287">
        <w:rPr>
          <w:rFonts w:hint="eastAsia"/>
        </w:rPr>
        <w:t>和</w:t>
      </w:r>
      <w:r w:rsidR="00F342B0">
        <w:rPr>
          <w:rFonts w:hint="eastAsia"/>
        </w:rPr>
        <w:t xml:space="preserve"> (</w:t>
      </w:r>
      <w:r w:rsidR="00806287">
        <w:t>2</w:t>
      </w:r>
      <w:r w:rsidR="00F342B0">
        <w:t>)</w:t>
      </w:r>
    </w:p>
    <w:p w14:paraId="7037D2AF" w14:textId="6055311A" w:rsidR="00806287" w:rsidRDefault="00806287" w:rsidP="00806287">
      <w:pPr>
        <w:spacing w:line="340" w:lineRule="exact"/>
      </w:pPr>
      <w:r>
        <w:rPr>
          <w:rFonts w:ascii="Times New Roman" w:eastAsia="Times New Roman" w:hAnsi="Times New Roman" w:cs="Times New Roman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F781EF" wp14:editId="17BA3CE0">
                <wp:simplePos x="0" y="0"/>
                <wp:positionH relativeFrom="column">
                  <wp:posOffset>5118735</wp:posOffset>
                </wp:positionH>
                <wp:positionV relativeFrom="paragraph">
                  <wp:posOffset>123190</wp:posOffset>
                </wp:positionV>
                <wp:extent cx="426720" cy="390144"/>
                <wp:effectExtent l="0" t="0" r="11430" b="1016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" cy="3901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1DD51D" w14:textId="77777777" w:rsidR="00806287" w:rsidRPr="008944E6" w:rsidRDefault="00806287" w:rsidP="00463F78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781EF" id="文字方塊 5" o:spid="_x0000_s1028" type="#_x0000_t202" style="position:absolute;margin-left:403.05pt;margin-top:9.7pt;width:33.6pt;height:30.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" fillcolor="white [3201]" strokeweight=".5pt">
                <v:textbox>
                  <w:txbxContent>
                    <w:p w14:paraId="401DD51D" w14:textId="77777777" w:rsidR="00806287" w:rsidRPr="008944E6" w:rsidRDefault="00806287" w:rsidP="00463F78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B</w:t>
      </w:r>
      <w:r>
        <w:t xml:space="preserve">. </w:t>
      </w:r>
      <w:r>
        <w:rPr>
          <w:rFonts w:hint="eastAsia"/>
        </w:rPr>
        <w:t>只有</w:t>
      </w:r>
      <w:r w:rsidR="00F342B0">
        <w:rPr>
          <w:rFonts w:hint="eastAsia"/>
        </w:rPr>
        <w:t xml:space="preserve"> (</w:t>
      </w:r>
      <w:r>
        <w:rPr>
          <w:rFonts w:hint="eastAsia"/>
        </w:rPr>
        <w:t>1</w:t>
      </w:r>
      <w:r w:rsidR="00F342B0">
        <w:t xml:space="preserve">) </w:t>
      </w:r>
      <w:r>
        <w:rPr>
          <w:rFonts w:hint="eastAsia"/>
        </w:rPr>
        <w:t>和</w:t>
      </w:r>
      <w:r w:rsidR="00F342B0">
        <w:rPr>
          <w:rFonts w:hint="eastAsia"/>
        </w:rPr>
        <w:t xml:space="preserve"> (</w:t>
      </w:r>
      <w:r>
        <w:t>3</w:t>
      </w:r>
      <w:r w:rsidR="00F342B0">
        <w:t>)</w:t>
      </w:r>
    </w:p>
    <w:p w14:paraId="289A83DA" w14:textId="2AD6FA8B" w:rsidR="00806287" w:rsidRDefault="00806287" w:rsidP="00806287">
      <w:pPr>
        <w:spacing w:line="340" w:lineRule="exact"/>
      </w:pPr>
      <w:r>
        <w:rPr>
          <w:rFonts w:hint="eastAsia"/>
        </w:rPr>
        <w:t>C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只有</w:t>
      </w:r>
      <w:r w:rsidR="00F342B0">
        <w:rPr>
          <w:rFonts w:hint="eastAsia"/>
        </w:rPr>
        <w:t xml:space="preserve"> (</w:t>
      </w:r>
      <w:r>
        <w:t>2</w:t>
      </w:r>
      <w:r w:rsidR="00F342B0">
        <w:t xml:space="preserve">) </w:t>
      </w:r>
      <w:r>
        <w:rPr>
          <w:rFonts w:hint="eastAsia"/>
        </w:rPr>
        <w:t>和</w:t>
      </w:r>
      <w:r w:rsidR="00F342B0">
        <w:rPr>
          <w:rFonts w:hint="eastAsia"/>
        </w:rPr>
        <w:t xml:space="preserve"> (</w:t>
      </w:r>
      <w:r>
        <w:t>3</w:t>
      </w:r>
      <w:r w:rsidR="00F342B0">
        <w:t>)</w:t>
      </w:r>
    </w:p>
    <w:p w14:paraId="4AC11AD6" w14:textId="165ED963" w:rsidR="00806287" w:rsidRDefault="00806287" w:rsidP="00806287">
      <w:pPr>
        <w:spacing w:line="340" w:lineRule="exact"/>
      </w:pPr>
      <w:r>
        <w:rPr>
          <w:rFonts w:hint="eastAsia"/>
        </w:rPr>
        <w:t>D</w:t>
      </w:r>
      <w:r>
        <w:t>.</w:t>
      </w:r>
      <w:r w:rsidR="00F342B0">
        <w:rPr>
          <w:rFonts w:hint="eastAsia"/>
        </w:rPr>
        <w:t xml:space="preserve"> </w:t>
      </w:r>
      <w:r w:rsidR="00F342B0">
        <w:t xml:space="preserve"> </w:t>
      </w:r>
      <w:r w:rsidR="00F342B0">
        <w:rPr>
          <w:rFonts w:hint="eastAsia"/>
        </w:rPr>
        <w:t>(</w:t>
      </w:r>
      <w:r>
        <w:rPr>
          <w:rFonts w:hint="eastAsia"/>
        </w:rPr>
        <w:t>1</w:t>
      </w:r>
      <w:r w:rsidR="00F342B0">
        <w:t>)</w:t>
      </w:r>
      <w:r w:rsidR="000626AA">
        <w:rPr>
          <w:rFonts w:hint="eastAsia"/>
          <w:lang w:eastAsia="zh-HK"/>
        </w:rPr>
        <w:t>、</w:t>
      </w:r>
      <w:r w:rsidR="00F342B0">
        <w:rPr>
          <w:rFonts w:hint="eastAsia"/>
        </w:rPr>
        <w:t>(</w:t>
      </w:r>
      <w:r>
        <w:rPr>
          <w:rFonts w:hint="eastAsia"/>
        </w:rPr>
        <w:t>2</w:t>
      </w:r>
      <w:r w:rsidR="00F342B0">
        <w:t xml:space="preserve">) </w:t>
      </w:r>
      <w:r>
        <w:rPr>
          <w:rFonts w:hint="eastAsia"/>
        </w:rPr>
        <w:t>和</w:t>
      </w:r>
      <w:r w:rsidR="00F342B0">
        <w:rPr>
          <w:rFonts w:hint="eastAsia"/>
        </w:rPr>
        <w:t xml:space="preserve"> (</w:t>
      </w:r>
      <w:r>
        <w:t>3</w:t>
      </w:r>
      <w:r w:rsidR="00F342B0">
        <w:t>)</w:t>
      </w:r>
    </w:p>
    <w:p w14:paraId="6D2F5902" w14:textId="77777777" w:rsidR="00806287" w:rsidRDefault="00806287" w:rsidP="00806287">
      <w:pPr>
        <w:spacing w:line="340" w:lineRule="exact"/>
      </w:pPr>
    </w:p>
    <w:p w14:paraId="4C7696B0" w14:textId="77777777" w:rsidR="00A45701" w:rsidRDefault="00A45701" w:rsidP="00806287"/>
    <w:p w14:paraId="7C7FCC9A" w14:textId="77777777" w:rsidR="00806287" w:rsidRDefault="00806287" w:rsidP="00806287"/>
    <w:p w14:paraId="4DD93B03" w14:textId="22359FCE" w:rsidR="009306BE" w:rsidRDefault="009306BE" w:rsidP="00806287"/>
    <w:p w14:paraId="7E407108" w14:textId="77777777" w:rsidR="00FD6B3C" w:rsidRDefault="00FD6B3C" w:rsidP="00806287"/>
    <w:p w14:paraId="21B9C0BA" w14:textId="77777777" w:rsidR="009306BE" w:rsidRDefault="009306BE" w:rsidP="00806287"/>
    <w:p w14:paraId="6E2362DA" w14:textId="093D3FE3" w:rsidR="009306BE" w:rsidRDefault="009306BE" w:rsidP="00806287"/>
    <w:p w14:paraId="0DC8A43C" w14:textId="77777777" w:rsidR="00FD6B3C" w:rsidRDefault="00FD6B3C" w:rsidP="00806287"/>
    <w:p w14:paraId="5E9449BE" w14:textId="77777777" w:rsidR="009306BE" w:rsidRDefault="009306BE" w:rsidP="00806287"/>
    <w:p w14:paraId="79DDE44C" w14:textId="77777777" w:rsidR="009306BE" w:rsidRDefault="009306BE" w:rsidP="00806287"/>
    <w:p w14:paraId="2DECDC3F" w14:textId="77777777" w:rsidR="00806287" w:rsidRDefault="00806287" w:rsidP="00806287">
      <w:pPr>
        <w:rPr>
          <w:b/>
        </w:rPr>
      </w:pPr>
      <w:r w:rsidRPr="00806287">
        <w:rPr>
          <w:rFonts w:hint="eastAsia"/>
          <w:b/>
        </w:rPr>
        <w:lastRenderedPageBreak/>
        <w:t>第二部分：</w:t>
      </w:r>
      <w:r>
        <w:rPr>
          <w:rFonts w:hint="eastAsia"/>
          <w:b/>
        </w:rPr>
        <w:t>短答題</w:t>
      </w:r>
    </w:p>
    <w:p w14:paraId="72CA1C93" w14:textId="77777777" w:rsidR="00806287" w:rsidRDefault="00806287" w:rsidP="00806287"/>
    <w:p w14:paraId="4EB71C60" w14:textId="4A668A6F" w:rsidR="00806287" w:rsidRDefault="005B0545" w:rsidP="005B0545">
      <w:pPr>
        <w:pStyle w:val="a3"/>
        <w:numPr>
          <w:ilvl w:val="0"/>
          <w:numId w:val="11"/>
        </w:numPr>
        <w:ind w:leftChars="0"/>
      </w:pPr>
      <w:r w:rsidRPr="005B0545">
        <w:rPr>
          <w:rFonts w:hint="eastAsia"/>
        </w:rPr>
        <w:t>為下表的資產、資本及負債各舉兩個例子</w:t>
      </w:r>
      <w:r w:rsidR="00A930E7" w:rsidRPr="00A930E7">
        <w:rPr>
          <w:rFonts w:hint="eastAsia"/>
        </w:rPr>
        <w:t>。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928"/>
        <w:gridCol w:w="2928"/>
        <w:gridCol w:w="2928"/>
      </w:tblGrid>
      <w:tr w:rsidR="00806287" w14:paraId="5F10510E" w14:textId="77777777" w:rsidTr="00383498">
        <w:trPr>
          <w:trHeight w:val="358"/>
        </w:trPr>
        <w:tc>
          <w:tcPr>
            <w:tcW w:w="2928" w:type="dxa"/>
          </w:tcPr>
          <w:p w14:paraId="61C87B25" w14:textId="77777777" w:rsidR="00806287" w:rsidRPr="00806287" w:rsidRDefault="00806287" w:rsidP="00806287">
            <w:pPr>
              <w:pStyle w:val="a3"/>
              <w:ind w:leftChars="0" w:left="0"/>
              <w:rPr>
                <w:i/>
              </w:rPr>
            </w:pPr>
            <w:r w:rsidRPr="00806287">
              <w:rPr>
                <w:rFonts w:hint="eastAsia"/>
                <w:i/>
              </w:rPr>
              <w:t>資產</w:t>
            </w:r>
          </w:p>
        </w:tc>
        <w:tc>
          <w:tcPr>
            <w:tcW w:w="2928" w:type="dxa"/>
          </w:tcPr>
          <w:p w14:paraId="63292656" w14:textId="77777777" w:rsidR="00806287" w:rsidRPr="00806287" w:rsidRDefault="00806287" w:rsidP="00806287">
            <w:pPr>
              <w:pStyle w:val="a3"/>
              <w:ind w:leftChars="0" w:left="0"/>
              <w:rPr>
                <w:i/>
              </w:rPr>
            </w:pPr>
            <w:r w:rsidRPr="00806287">
              <w:rPr>
                <w:rFonts w:hint="eastAsia"/>
                <w:i/>
              </w:rPr>
              <w:t>資本</w:t>
            </w:r>
          </w:p>
        </w:tc>
        <w:tc>
          <w:tcPr>
            <w:tcW w:w="2928" w:type="dxa"/>
          </w:tcPr>
          <w:p w14:paraId="3CB0A0A9" w14:textId="77777777" w:rsidR="00806287" w:rsidRPr="00806287" w:rsidRDefault="00806287" w:rsidP="00806287">
            <w:pPr>
              <w:pStyle w:val="a3"/>
              <w:ind w:leftChars="0" w:left="0"/>
              <w:rPr>
                <w:i/>
              </w:rPr>
            </w:pPr>
            <w:r w:rsidRPr="00806287">
              <w:rPr>
                <w:rFonts w:hint="eastAsia"/>
                <w:i/>
              </w:rPr>
              <w:t>負債</w:t>
            </w:r>
          </w:p>
        </w:tc>
      </w:tr>
      <w:tr w:rsidR="00383498" w14:paraId="3304CD8B" w14:textId="77777777" w:rsidTr="00463F78">
        <w:trPr>
          <w:trHeight w:val="1088"/>
        </w:trPr>
        <w:tc>
          <w:tcPr>
            <w:tcW w:w="2928" w:type="dxa"/>
          </w:tcPr>
          <w:p w14:paraId="100261E0" w14:textId="77777777" w:rsidR="00383498" w:rsidRPr="002F1538" w:rsidRDefault="00383498" w:rsidP="00383498">
            <w:pPr>
              <w:spacing w:line="460" w:lineRule="exact"/>
              <w:rPr>
                <w:color w:val="FF0000"/>
                <w:sz w:val="26"/>
                <w:szCs w:val="26"/>
              </w:rPr>
            </w:pPr>
            <w:r w:rsidRPr="002F1538">
              <w:rPr>
                <w:rFonts w:hint="eastAsia"/>
                <w:color w:val="FF0000"/>
                <w:sz w:val="26"/>
                <w:szCs w:val="26"/>
              </w:rPr>
              <w:t>現金</w:t>
            </w:r>
          </w:p>
          <w:p w14:paraId="03416881" w14:textId="008CF36C" w:rsidR="00383498" w:rsidRPr="00BB688D" w:rsidRDefault="00383498" w:rsidP="00383498">
            <w:pPr>
              <w:spacing w:line="460" w:lineRule="exact"/>
              <w:rPr>
                <w:sz w:val="26"/>
                <w:szCs w:val="26"/>
              </w:rPr>
            </w:pPr>
            <w:r w:rsidRPr="002F1538">
              <w:rPr>
                <w:rFonts w:hint="eastAsia"/>
                <w:color w:val="FF0000"/>
                <w:sz w:val="26"/>
                <w:szCs w:val="26"/>
              </w:rPr>
              <w:t>機器</w:t>
            </w:r>
          </w:p>
        </w:tc>
        <w:tc>
          <w:tcPr>
            <w:tcW w:w="2928" w:type="dxa"/>
          </w:tcPr>
          <w:p w14:paraId="7F52D9C7" w14:textId="77777777" w:rsidR="009306BE" w:rsidRDefault="009306BE" w:rsidP="00383498">
            <w:pPr>
              <w:spacing w:line="460" w:lineRule="exact"/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東主提供的現金</w:t>
            </w:r>
          </w:p>
          <w:p w14:paraId="28799AFD" w14:textId="77777777" w:rsidR="00383498" w:rsidRPr="00BB688D" w:rsidRDefault="009306BE" w:rsidP="00383498">
            <w:pPr>
              <w:spacing w:line="460" w:lineRule="exact"/>
              <w:rPr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東主提供的資產</w:t>
            </w:r>
          </w:p>
        </w:tc>
        <w:tc>
          <w:tcPr>
            <w:tcW w:w="2928" w:type="dxa"/>
          </w:tcPr>
          <w:p w14:paraId="5C3B917C" w14:textId="77777777" w:rsidR="00383498" w:rsidRPr="002F1538" w:rsidRDefault="00383498" w:rsidP="00383498">
            <w:pPr>
              <w:spacing w:line="460" w:lineRule="exact"/>
              <w:rPr>
                <w:color w:val="FF0000"/>
                <w:sz w:val="26"/>
                <w:szCs w:val="26"/>
              </w:rPr>
            </w:pPr>
            <w:r w:rsidRPr="002F1538">
              <w:rPr>
                <w:rFonts w:hint="eastAsia"/>
                <w:color w:val="FF0000"/>
                <w:sz w:val="26"/>
                <w:szCs w:val="26"/>
              </w:rPr>
              <w:t>銀行貸款</w:t>
            </w:r>
          </w:p>
          <w:p w14:paraId="74491703" w14:textId="77777777" w:rsidR="00383498" w:rsidRPr="00BB688D" w:rsidRDefault="00383498" w:rsidP="00383498">
            <w:pPr>
              <w:spacing w:line="460" w:lineRule="exact"/>
              <w:rPr>
                <w:sz w:val="26"/>
                <w:szCs w:val="26"/>
              </w:rPr>
            </w:pPr>
            <w:r w:rsidRPr="002F1538">
              <w:rPr>
                <w:rFonts w:hint="eastAsia"/>
                <w:color w:val="FF0000"/>
                <w:sz w:val="26"/>
                <w:szCs w:val="26"/>
              </w:rPr>
              <w:t>朋友借貸</w:t>
            </w:r>
          </w:p>
        </w:tc>
      </w:tr>
    </w:tbl>
    <w:p w14:paraId="031FA1BB" w14:textId="0312F11A" w:rsidR="004F4779" w:rsidRDefault="004F4779" w:rsidP="00806287"/>
    <w:p w14:paraId="08B82A45" w14:textId="77777777" w:rsidR="00AE19FA" w:rsidRDefault="00AE19FA" w:rsidP="00806287"/>
    <w:p w14:paraId="6F8C22ED" w14:textId="6B681A61" w:rsidR="00FA205E" w:rsidRDefault="005B0545" w:rsidP="00AE19FA">
      <w:pPr>
        <w:pStyle w:val="a3"/>
        <w:numPr>
          <w:ilvl w:val="0"/>
          <w:numId w:val="11"/>
        </w:numPr>
        <w:tabs>
          <w:tab w:val="right" w:pos="8280"/>
          <w:tab w:val="right" w:pos="9638"/>
        </w:tabs>
        <w:suppressAutoHyphens/>
        <w:topLinePunct/>
        <w:ind w:leftChars="0"/>
      </w:pPr>
      <w:r w:rsidRPr="005B0545">
        <w:rPr>
          <w:rFonts w:hint="eastAsia"/>
        </w:rPr>
        <w:t>計算會計等式的未知數</w:t>
      </w:r>
      <w:r w:rsidR="00FA205E" w:rsidRPr="002A7374">
        <w:rPr>
          <w:rFonts w:hint="eastAsia"/>
        </w:rPr>
        <w:t>：</w:t>
      </w:r>
      <w:r w:rsidR="00FA205E" w:rsidRPr="002A7374">
        <w:rPr>
          <w:rFonts w:hint="eastAsia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"/>
        <w:gridCol w:w="1593"/>
        <w:gridCol w:w="868"/>
        <w:gridCol w:w="1448"/>
        <w:gridCol w:w="868"/>
        <w:gridCol w:w="1448"/>
        <w:gridCol w:w="1013"/>
        <w:gridCol w:w="1447"/>
      </w:tblGrid>
      <w:tr w:rsidR="00383498" w14:paraId="5CD107F6" w14:textId="77777777" w:rsidTr="00383498">
        <w:trPr>
          <w:trHeight w:val="454"/>
        </w:trPr>
        <w:tc>
          <w:tcPr>
            <w:tcW w:w="574" w:type="dxa"/>
          </w:tcPr>
          <w:p w14:paraId="14EA55D3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eastAsia="新細明體-WinCharSetFFFF-H"/>
                <w:i/>
              </w:rPr>
            </w:pPr>
          </w:p>
        </w:tc>
        <w:tc>
          <w:tcPr>
            <w:tcW w:w="1593" w:type="dxa"/>
            <w:vAlign w:val="center"/>
          </w:tcPr>
          <w:p w14:paraId="7CEB372C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eastAsia="新細明體-WinCharSetFFFF-H"/>
                <w:i/>
              </w:rPr>
            </w:pPr>
          </w:p>
        </w:tc>
        <w:tc>
          <w:tcPr>
            <w:tcW w:w="868" w:type="dxa"/>
          </w:tcPr>
          <w:p w14:paraId="66B083AD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i/>
              </w:rPr>
            </w:pPr>
          </w:p>
        </w:tc>
        <w:tc>
          <w:tcPr>
            <w:tcW w:w="1448" w:type="dxa"/>
            <w:vAlign w:val="center"/>
          </w:tcPr>
          <w:p w14:paraId="1CB864E2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  <w:jc w:val="right"/>
              <w:rPr>
                <w:i/>
                <w:iCs/>
              </w:rPr>
            </w:pPr>
            <w:r w:rsidRPr="002A7374">
              <w:rPr>
                <w:rFonts w:hint="eastAsia"/>
                <w:i/>
                <w:iCs/>
              </w:rPr>
              <w:t>資產</w:t>
            </w:r>
          </w:p>
        </w:tc>
        <w:tc>
          <w:tcPr>
            <w:tcW w:w="868" w:type="dxa"/>
            <w:vAlign w:val="center"/>
          </w:tcPr>
          <w:p w14:paraId="6902EE31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i/>
                <w:iCs/>
              </w:rPr>
            </w:pPr>
          </w:p>
        </w:tc>
        <w:tc>
          <w:tcPr>
            <w:tcW w:w="1448" w:type="dxa"/>
            <w:vAlign w:val="center"/>
          </w:tcPr>
          <w:p w14:paraId="3078C191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  <w:jc w:val="right"/>
              <w:rPr>
                <w:i/>
                <w:iCs/>
              </w:rPr>
            </w:pPr>
            <w:r w:rsidRPr="002A7374">
              <w:rPr>
                <w:rFonts w:hint="eastAsia"/>
                <w:i/>
                <w:iCs/>
              </w:rPr>
              <w:t>負債</w:t>
            </w:r>
          </w:p>
        </w:tc>
        <w:tc>
          <w:tcPr>
            <w:tcW w:w="1013" w:type="dxa"/>
            <w:vAlign w:val="center"/>
          </w:tcPr>
          <w:p w14:paraId="23A6A381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i/>
                <w:iCs/>
              </w:rPr>
            </w:pPr>
          </w:p>
        </w:tc>
        <w:tc>
          <w:tcPr>
            <w:tcW w:w="1447" w:type="dxa"/>
            <w:vAlign w:val="center"/>
          </w:tcPr>
          <w:p w14:paraId="4ADB5ECF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  <w:jc w:val="right"/>
              <w:rPr>
                <w:i/>
                <w:iCs/>
              </w:rPr>
            </w:pPr>
            <w:r w:rsidRPr="002A7374">
              <w:rPr>
                <w:rFonts w:hint="eastAsia"/>
                <w:i/>
                <w:iCs/>
              </w:rPr>
              <w:t>資本</w:t>
            </w:r>
          </w:p>
        </w:tc>
      </w:tr>
      <w:tr w:rsidR="00383498" w14:paraId="4A95E119" w14:textId="77777777" w:rsidTr="00383498">
        <w:trPr>
          <w:trHeight w:val="454"/>
        </w:trPr>
        <w:tc>
          <w:tcPr>
            <w:tcW w:w="574" w:type="dxa"/>
          </w:tcPr>
          <w:p w14:paraId="5A2B3D42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eastAsia="新細明體-WinCharSetFFFF-H"/>
              </w:rPr>
            </w:pPr>
          </w:p>
        </w:tc>
        <w:tc>
          <w:tcPr>
            <w:tcW w:w="1593" w:type="dxa"/>
            <w:vAlign w:val="center"/>
          </w:tcPr>
          <w:p w14:paraId="47DA0576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eastAsia="新細明體-WinCharSetFFFF-H"/>
              </w:rPr>
            </w:pPr>
          </w:p>
        </w:tc>
        <w:tc>
          <w:tcPr>
            <w:tcW w:w="868" w:type="dxa"/>
          </w:tcPr>
          <w:p w14:paraId="12105CB5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</w:pPr>
          </w:p>
        </w:tc>
        <w:tc>
          <w:tcPr>
            <w:tcW w:w="1448" w:type="dxa"/>
            <w:vAlign w:val="center"/>
          </w:tcPr>
          <w:p w14:paraId="18C14141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  <w:jc w:val="right"/>
            </w:pPr>
            <w:r w:rsidRPr="002A7374">
              <w:t>$</w:t>
            </w:r>
          </w:p>
        </w:tc>
        <w:tc>
          <w:tcPr>
            <w:tcW w:w="868" w:type="dxa"/>
            <w:vAlign w:val="center"/>
          </w:tcPr>
          <w:p w14:paraId="48F1289D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</w:pPr>
          </w:p>
        </w:tc>
        <w:tc>
          <w:tcPr>
            <w:tcW w:w="1448" w:type="dxa"/>
            <w:vAlign w:val="center"/>
          </w:tcPr>
          <w:p w14:paraId="66AFEC3E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  <w:jc w:val="right"/>
            </w:pPr>
            <w:r w:rsidRPr="002A7374">
              <w:t>$</w:t>
            </w:r>
          </w:p>
        </w:tc>
        <w:tc>
          <w:tcPr>
            <w:tcW w:w="1013" w:type="dxa"/>
            <w:vAlign w:val="center"/>
          </w:tcPr>
          <w:p w14:paraId="0607053B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</w:pPr>
          </w:p>
        </w:tc>
        <w:tc>
          <w:tcPr>
            <w:tcW w:w="1447" w:type="dxa"/>
            <w:vAlign w:val="center"/>
          </w:tcPr>
          <w:p w14:paraId="566061D4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  <w:jc w:val="right"/>
            </w:pPr>
            <w:r w:rsidRPr="002A7374">
              <w:t>$</w:t>
            </w:r>
          </w:p>
        </w:tc>
      </w:tr>
      <w:tr w:rsidR="00383498" w14:paraId="3F12A2F3" w14:textId="77777777" w:rsidTr="00383498">
        <w:trPr>
          <w:trHeight w:val="431"/>
        </w:trPr>
        <w:tc>
          <w:tcPr>
            <w:tcW w:w="574" w:type="dxa"/>
          </w:tcPr>
          <w:p w14:paraId="72E9692D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</w:pPr>
            <w:r w:rsidRPr="002A7374">
              <w:rPr>
                <w:rFonts w:hint="eastAsia"/>
              </w:rPr>
              <w:t>(a)</w:t>
            </w:r>
          </w:p>
        </w:tc>
        <w:tc>
          <w:tcPr>
            <w:tcW w:w="1593" w:type="dxa"/>
            <w:vAlign w:val="center"/>
          </w:tcPr>
          <w:p w14:paraId="7F74CF2A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eastAsia="新細明體-WinCharSetFFFF-H"/>
              </w:rPr>
            </w:pPr>
            <w:r w:rsidRPr="002A7374">
              <w:rPr>
                <w:rFonts w:hint="eastAsia"/>
              </w:rPr>
              <w:t>企業</w:t>
            </w:r>
            <w:r w:rsidRPr="002A7374">
              <w:rPr>
                <w:rFonts w:eastAsia="新細明體-WinCharSetFFFF-H"/>
              </w:rPr>
              <w:t>A</w:t>
            </w:r>
          </w:p>
        </w:tc>
        <w:tc>
          <w:tcPr>
            <w:tcW w:w="868" w:type="dxa"/>
          </w:tcPr>
          <w:p w14:paraId="3F3C8D25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</w:pPr>
          </w:p>
        </w:tc>
        <w:tc>
          <w:tcPr>
            <w:tcW w:w="1448" w:type="dxa"/>
          </w:tcPr>
          <w:p w14:paraId="10FFAD45" w14:textId="77777777" w:rsidR="00383498" w:rsidRDefault="00383498" w:rsidP="00383498">
            <w:pPr>
              <w:jc w:val="right"/>
            </w:pPr>
            <w:r w:rsidRPr="00383498">
              <w:rPr>
                <w:rFonts w:hint="eastAsia"/>
                <w:color w:val="FF0000"/>
              </w:rPr>
              <w:t>889,300</w:t>
            </w:r>
          </w:p>
        </w:tc>
        <w:tc>
          <w:tcPr>
            <w:tcW w:w="868" w:type="dxa"/>
          </w:tcPr>
          <w:p w14:paraId="3BA6E7F7" w14:textId="77777777" w:rsidR="00383498" w:rsidRDefault="00383498" w:rsidP="00383498">
            <w:pPr>
              <w:jc w:val="right"/>
            </w:pPr>
          </w:p>
        </w:tc>
        <w:tc>
          <w:tcPr>
            <w:tcW w:w="1448" w:type="dxa"/>
          </w:tcPr>
          <w:p w14:paraId="0D1DB58B" w14:textId="77777777" w:rsidR="00383498" w:rsidRDefault="00383498" w:rsidP="00383498">
            <w:pPr>
              <w:jc w:val="right"/>
            </w:pPr>
            <w:r>
              <w:rPr>
                <w:rFonts w:hint="eastAsia"/>
              </w:rPr>
              <w:t>199,300</w:t>
            </w:r>
          </w:p>
        </w:tc>
        <w:tc>
          <w:tcPr>
            <w:tcW w:w="1013" w:type="dxa"/>
          </w:tcPr>
          <w:p w14:paraId="47CA3B8F" w14:textId="77777777" w:rsidR="00383498" w:rsidRDefault="00383498" w:rsidP="00383498">
            <w:pPr>
              <w:jc w:val="right"/>
            </w:pPr>
          </w:p>
        </w:tc>
        <w:tc>
          <w:tcPr>
            <w:tcW w:w="1447" w:type="dxa"/>
          </w:tcPr>
          <w:p w14:paraId="345BC147" w14:textId="77777777" w:rsidR="00383498" w:rsidRDefault="00383498" w:rsidP="00383498">
            <w:pPr>
              <w:jc w:val="right"/>
            </w:pPr>
            <w:r>
              <w:rPr>
                <w:rFonts w:hint="eastAsia"/>
              </w:rPr>
              <w:t>690,000</w:t>
            </w:r>
          </w:p>
        </w:tc>
      </w:tr>
      <w:tr w:rsidR="00383498" w14:paraId="0B2DF175" w14:textId="77777777" w:rsidTr="00383498">
        <w:trPr>
          <w:trHeight w:val="454"/>
        </w:trPr>
        <w:tc>
          <w:tcPr>
            <w:tcW w:w="574" w:type="dxa"/>
          </w:tcPr>
          <w:p w14:paraId="49021C2B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</w:pPr>
            <w:r w:rsidRPr="002A7374">
              <w:rPr>
                <w:rFonts w:hint="eastAsia"/>
              </w:rPr>
              <w:t>(b)</w:t>
            </w:r>
          </w:p>
        </w:tc>
        <w:tc>
          <w:tcPr>
            <w:tcW w:w="1593" w:type="dxa"/>
            <w:vAlign w:val="center"/>
          </w:tcPr>
          <w:p w14:paraId="70FF79EE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eastAsia="新細明體-WinCharSetFFFF-H"/>
              </w:rPr>
            </w:pPr>
            <w:r w:rsidRPr="002A7374">
              <w:rPr>
                <w:rFonts w:hint="eastAsia"/>
              </w:rPr>
              <w:t>企業</w:t>
            </w:r>
            <w:r w:rsidRPr="002A7374">
              <w:rPr>
                <w:rFonts w:eastAsia="新細明體-WinCharSetFFFF-H"/>
              </w:rPr>
              <w:t>B</w:t>
            </w:r>
          </w:p>
        </w:tc>
        <w:tc>
          <w:tcPr>
            <w:tcW w:w="868" w:type="dxa"/>
          </w:tcPr>
          <w:p w14:paraId="13F59746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</w:pPr>
          </w:p>
        </w:tc>
        <w:tc>
          <w:tcPr>
            <w:tcW w:w="1448" w:type="dxa"/>
          </w:tcPr>
          <w:p w14:paraId="4FB91CFD" w14:textId="77777777" w:rsidR="00383498" w:rsidRDefault="00383498" w:rsidP="00383498">
            <w:pPr>
              <w:jc w:val="right"/>
            </w:pPr>
            <w:r>
              <w:rPr>
                <w:rFonts w:hint="eastAsia"/>
              </w:rPr>
              <w:t>320</w:t>
            </w:r>
            <w:r>
              <w:t>,000</w:t>
            </w:r>
          </w:p>
        </w:tc>
        <w:tc>
          <w:tcPr>
            <w:tcW w:w="868" w:type="dxa"/>
          </w:tcPr>
          <w:p w14:paraId="0B99F778" w14:textId="77777777" w:rsidR="00383498" w:rsidRDefault="00383498" w:rsidP="00383498">
            <w:pPr>
              <w:jc w:val="right"/>
            </w:pPr>
          </w:p>
        </w:tc>
        <w:tc>
          <w:tcPr>
            <w:tcW w:w="1448" w:type="dxa"/>
          </w:tcPr>
          <w:p w14:paraId="2CB77D1A" w14:textId="77777777" w:rsidR="00383498" w:rsidRDefault="00383498" w:rsidP="00383498">
            <w:pPr>
              <w:jc w:val="right"/>
            </w:pPr>
            <w:r w:rsidRPr="00383498">
              <w:rPr>
                <w:rFonts w:hint="eastAsia"/>
                <w:color w:val="FF0000"/>
              </w:rPr>
              <w:t>40,000</w:t>
            </w:r>
          </w:p>
        </w:tc>
        <w:tc>
          <w:tcPr>
            <w:tcW w:w="1013" w:type="dxa"/>
          </w:tcPr>
          <w:p w14:paraId="1647255D" w14:textId="77777777" w:rsidR="00383498" w:rsidRDefault="00383498" w:rsidP="00383498">
            <w:pPr>
              <w:jc w:val="right"/>
            </w:pPr>
          </w:p>
        </w:tc>
        <w:tc>
          <w:tcPr>
            <w:tcW w:w="1447" w:type="dxa"/>
          </w:tcPr>
          <w:p w14:paraId="42712F3C" w14:textId="77777777" w:rsidR="00383498" w:rsidRDefault="00383498" w:rsidP="00383498">
            <w:pPr>
              <w:jc w:val="right"/>
            </w:pPr>
            <w:r>
              <w:rPr>
                <w:rFonts w:hint="eastAsia"/>
              </w:rPr>
              <w:t>280,000</w:t>
            </w:r>
          </w:p>
        </w:tc>
      </w:tr>
      <w:tr w:rsidR="00383498" w14:paraId="794BCFA3" w14:textId="77777777" w:rsidTr="00383498">
        <w:trPr>
          <w:trHeight w:val="454"/>
        </w:trPr>
        <w:tc>
          <w:tcPr>
            <w:tcW w:w="574" w:type="dxa"/>
          </w:tcPr>
          <w:p w14:paraId="7C94D51D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</w:pPr>
            <w:r w:rsidRPr="002A7374">
              <w:rPr>
                <w:rFonts w:hint="eastAsia"/>
              </w:rPr>
              <w:t>(c)</w:t>
            </w:r>
          </w:p>
        </w:tc>
        <w:tc>
          <w:tcPr>
            <w:tcW w:w="1593" w:type="dxa"/>
            <w:vAlign w:val="center"/>
          </w:tcPr>
          <w:p w14:paraId="74C0C1E7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eastAsia="新細明體-WinCharSetFFFF-H"/>
              </w:rPr>
            </w:pPr>
            <w:r w:rsidRPr="002A7374">
              <w:rPr>
                <w:rFonts w:hint="eastAsia"/>
              </w:rPr>
              <w:t>企業</w:t>
            </w:r>
            <w:r w:rsidRPr="002A7374">
              <w:rPr>
                <w:rFonts w:eastAsia="新細明體-WinCharSetFFFF-H"/>
              </w:rPr>
              <w:t>C</w:t>
            </w:r>
          </w:p>
        </w:tc>
        <w:tc>
          <w:tcPr>
            <w:tcW w:w="868" w:type="dxa"/>
          </w:tcPr>
          <w:p w14:paraId="21DBAB3D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</w:pPr>
          </w:p>
        </w:tc>
        <w:tc>
          <w:tcPr>
            <w:tcW w:w="1448" w:type="dxa"/>
          </w:tcPr>
          <w:p w14:paraId="0345016E" w14:textId="77777777" w:rsidR="00383498" w:rsidRDefault="00383498" w:rsidP="00383498">
            <w:pPr>
              <w:jc w:val="right"/>
            </w:pPr>
            <w:r>
              <w:rPr>
                <w:rFonts w:hint="eastAsia"/>
              </w:rPr>
              <w:t>101,600</w:t>
            </w:r>
          </w:p>
        </w:tc>
        <w:tc>
          <w:tcPr>
            <w:tcW w:w="868" w:type="dxa"/>
          </w:tcPr>
          <w:p w14:paraId="09548A44" w14:textId="77777777" w:rsidR="00383498" w:rsidRDefault="00383498" w:rsidP="00383498">
            <w:pPr>
              <w:jc w:val="right"/>
            </w:pPr>
          </w:p>
        </w:tc>
        <w:tc>
          <w:tcPr>
            <w:tcW w:w="1448" w:type="dxa"/>
          </w:tcPr>
          <w:p w14:paraId="0B491A1E" w14:textId="77777777" w:rsidR="00383498" w:rsidRDefault="00383498" w:rsidP="00383498">
            <w:pPr>
              <w:jc w:val="right"/>
            </w:pPr>
            <w:r>
              <w:rPr>
                <w:rFonts w:hint="eastAsia"/>
              </w:rPr>
              <w:t>42,000</w:t>
            </w:r>
          </w:p>
        </w:tc>
        <w:tc>
          <w:tcPr>
            <w:tcW w:w="1013" w:type="dxa"/>
          </w:tcPr>
          <w:p w14:paraId="0E7B98FB" w14:textId="77777777" w:rsidR="00383498" w:rsidRDefault="00383498" w:rsidP="00383498">
            <w:pPr>
              <w:jc w:val="right"/>
            </w:pPr>
          </w:p>
        </w:tc>
        <w:tc>
          <w:tcPr>
            <w:tcW w:w="1447" w:type="dxa"/>
          </w:tcPr>
          <w:p w14:paraId="36A88039" w14:textId="77777777" w:rsidR="00383498" w:rsidRPr="00383498" w:rsidRDefault="00383498" w:rsidP="00383498">
            <w:pPr>
              <w:jc w:val="right"/>
              <w:rPr>
                <w:color w:val="FF0000"/>
              </w:rPr>
            </w:pPr>
            <w:r w:rsidRPr="00383498">
              <w:rPr>
                <w:rFonts w:hint="eastAsia"/>
                <w:color w:val="FF0000"/>
              </w:rPr>
              <w:t>59,600</w:t>
            </w:r>
          </w:p>
        </w:tc>
      </w:tr>
      <w:tr w:rsidR="00383498" w14:paraId="107CA1A0" w14:textId="77777777" w:rsidTr="00383498">
        <w:trPr>
          <w:trHeight w:val="454"/>
        </w:trPr>
        <w:tc>
          <w:tcPr>
            <w:tcW w:w="574" w:type="dxa"/>
          </w:tcPr>
          <w:p w14:paraId="6C69A49C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</w:pPr>
            <w:r w:rsidRPr="002A7374">
              <w:rPr>
                <w:rFonts w:hint="eastAsia"/>
              </w:rPr>
              <w:t>(d)</w:t>
            </w:r>
          </w:p>
        </w:tc>
        <w:tc>
          <w:tcPr>
            <w:tcW w:w="1593" w:type="dxa"/>
            <w:vAlign w:val="center"/>
          </w:tcPr>
          <w:p w14:paraId="2BDCF361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eastAsia="新細明體-WinCharSetFFFF-H"/>
              </w:rPr>
            </w:pPr>
            <w:r w:rsidRPr="002A7374">
              <w:rPr>
                <w:rFonts w:hint="eastAsia"/>
              </w:rPr>
              <w:t>企業</w:t>
            </w:r>
            <w:r w:rsidRPr="002A7374">
              <w:rPr>
                <w:rFonts w:eastAsia="新細明體-WinCharSetFFFF-H"/>
              </w:rPr>
              <w:t>D</w:t>
            </w:r>
          </w:p>
        </w:tc>
        <w:tc>
          <w:tcPr>
            <w:tcW w:w="868" w:type="dxa"/>
          </w:tcPr>
          <w:p w14:paraId="567189B5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</w:pPr>
          </w:p>
        </w:tc>
        <w:tc>
          <w:tcPr>
            <w:tcW w:w="1448" w:type="dxa"/>
          </w:tcPr>
          <w:p w14:paraId="5CBCCACE" w14:textId="77777777" w:rsidR="00383498" w:rsidRDefault="00383498" w:rsidP="00383498">
            <w:pPr>
              <w:jc w:val="right"/>
            </w:pPr>
            <w:r>
              <w:rPr>
                <w:rFonts w:hint="eastAsia"/>
              </w:rPr>
              <w:t>201,800</w:t>
            </w:r>
          </w:p>
        </w:tc>
        <w:tc>
          <w:tcPr>
            <w:tcW w:w="868" w:type="dxa"/>
          </w:tcPr>
          <w:p w14:paraId="51BD29CF" w14:textId="77777777" w:rsidR="00383498" w:rsidRDefault="00383498" w:rsidP="00383498">
            <w:pPr>
              <w:jc w:val="right"/>
            </w:pPr>
          </w:p>
        </w:tc>
        <w:tc>
          <w:tcPr>
            <w:tcW w:w="1448" w:type="dxa"/>
          </w:tcPr>
          <w:p w14:paraId="60F9D665" w14:textId="77777777" w:rsidR="00383498" w:rsidRDefault="00383498" w:rsidP="00383498">
            <w:pPr>
              <w:jc w:val="right"/>
            </w:pPr>
            <w:r>
              <w:rPr>
                <w:rFonts w:hint="eastAsia"/>
              </w:rPr>
              <w:t>110,300</w:t>
            </w:r>
          </w:p>
        </w:tc>
        <w:tc>
          <w:tcPr>
            <w:tcW w:w="1013" w:type="dxa"/>
          </w:tcPr>
          <w:p w14:paraId="6BA2C59E" w14:textId="77777777" w:rsidR="00383498" w:rsidRDefault="00383498" w:rsidP="00383498">
            <w:pPr>
              <w:jc w:val="right"/>
            </w:pPr>
          </w:p>
        </w:tc>
        <w:tc>
          <w:tcPr>
            <w:tcW w:w="1447" w:type="dxa"/>
          </w:tcPr>
          <w:p w14:paraId="5E8431F0" w14:textId="77777777" w:rsidR="00383498" w:rsidRPr="00383498" w:rsidRDefault="00383498" w:rsidP="00383498">
            <w:pPr>
              <w:jc w:val="right"/>
              <w:rPr>
                <w:color w:val="FF0000"/>
              </w:rPr>
            </w:pPr>
            <w:r w:rsidRPr="00383498">
              <w:rPr>
                <w:rFonts w:hint="eastAsia"/>
                <w:color w:val="FF0000"/>
              </w:rPr>
              <w:t>91,500</w:t>
            </w:r>
          </w:p>
        </w:tc>
      </w:tr>
      <w:tr w:rsidR="00383498" w14:paraId="508EFCEA" w14:textId="77777777" w:rsidTr="00383498">
        <w:trPr>
          <w:trHeight w:val="454"/>
        </w:trPr>
        <w:tc>
          <w:tcPr>
            <w:tcW w:w="574" w:type="dxa"/>
          </w:tcPr>
          <w:p w14:paraId="18513E03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</w:pPr>
            <w:r w:rsidRPr="002A7374">
              <w:rPr>
                <w:rFonts w:hint="eastAsia"/>
              </w:rPr>
              <w:t>(e)</w:t>
            </w:r>
          </w:p>
        </w:tc>
        <w:tc>
          <w:tcPr>
            <w:tcW w:w="1593" w:type="dxa"/>
            <w:vAlign w:val="center"/>
          </w:tcPr>
          <w:p w14:paraId="7FC4A61E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eastAsia="新細明體-WinCharSetFFFF-H"/>
              </w:rPr>
            </w:pPr>
            <w:r w:rsidRPr="002A7374">
              <w:rPr>
                <w:rFonts w:hint="eastAsia"/>
              </w:rPr>
              <w:t>企業</w:t>
            </w:r>
            <w:r w:rsidRPr="002A7374">
              <w:rPr>
                <w:rFonts w:eastAsia="新細明體-WinCharSetFFFF-H"/>
              </w:rPr>
              <w:t>E</w:t>
            </w:r>
          </w:p>
        </w:tc>
        <w:tc>
          <w:tcPr>
            <w:tcW w:w="868" w:type="dxa"/>
          </w:tcPr>
          <w:p w14:paraId="3625D378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</w:pPr>
          </w:p>
        </w:tc>
        <w:tc>
          <w:tcPr>
            <w:tcW w:w="1448" w:type="dxa"/>
          </w:tcPr>
          <w:p w14:paraId="642E851F" w14:textId="77777777" w:rsidR="00383498" w:rsidRDefault="00383498" w:rsidP="00383498">
            <w:pPr>
              <w:jc w:val="right"/>
            </w:pPr>
            <w:r>
              <w:rPr>
                <w:rFonts w:hint="eastAsia"/>
              </w:rPr>
              <w:t>1,234,000</w:t>
            </w:r>
          </w:p>
        </w:tc>
        <w:tc>
          <w:tcPr>
            <w:tcW w:w="868" w:type="dxa"/>
          </w:tcPr>
          <w:p w14:paraId="67B5F0FE" w14:textId="77777777" w:rsidR="00383498" w:rsidRDefault="00383498" w:rsidP="00383498">
            <w:pPr>
              <w:jc w:val="right"/>
            </w:pPr>
          </w:p>
        </w:tc>
        <w:tc>
          <w:tcPr>
            <w:tcW w:w="1448" w:type="dxa"/>
          </w:tcPr>
          <w:p w14:paraId="49EB2E58" w14:textId="77777777" w:rsidR="00383498" w:rsidRDefault="00383498" w:rsidP="00383498">
            <w:pPr>
              <w:jc w:val="right"/>
            </w:pPr>
            <w:r w:rsidRPr="00383498">
              <w:rPr>
                <w:rFonts w:hint="eastAsia"/>
                <w:color w:val="FF0000"/>
              </w:rPr>
              <w:t>667</w:t>
            </w:r>
            <w:r w:rsidRPr="00383498">
              <w:rPr>
                <w:color w:val="FF0000"/>
              </w:rPr>
              <w:t>,0</w:t>
            </w:r>
            <w:r w:rsidRPr="00383498">
              <w:rPr>
                <w:rFonts w:hint="eastAsia"/>
                <w:color w:val="FF0000"/>
              </w:rPr>
              <w:t>00</w:t>
            </w:r>
          </w:p>
        </w:tc>
        <w:tc>
          <w:tcPr>
            <w:tcW w:w="1013" w:type="dxa"/>
          </w:tcPr>
          <w:p w14:paraId="5E5DB94A" w14:textId="77777777" w:rsidR="00383498" w:rsidRDefault="00383498" w:rsidP="00383498">
            <w:pPr>
              <w:jc w:val="right"/>
            </w:pPr>
          </w:p>
        </w:tc>
        <w:tc>
          <w:tcPr>
            <w:tcW w:w="1447" w:type="dxa"/>
          </w:tcPr>
          <w:p w14:paraId="4C9A251F" w14:textId="77777777" w:rsidR="00383498" w:rsidRDefault="00383498" w:rsidP="00383498">
            <w:pPr>
              <w:jc w:val="right"/>
            </w:pPr>
            <w:r>
              <w:rPr>
                <w:rFonts w:hint="eastAsia"/>
              </w:rPr>
              <w:t>567,000</w:t>
            </w:r>
          </w:p>
        </w:tc>
      </w:tr>
      <w:tr w:rsidR="00383498" w14:paraId="4D4ED9A6" w14:textId="77777777" w:rsidTr="00383498">
        <w:trPr>
          <w:trHeight w:val="431"/>
        </w:trPr>
        <w:tc>
          <w:tcPr>
            <w:tcW w:w="574" w:type="dxa"/>
          </w:tcPr>
          <w:p w14:paraId="18897101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</w:pPr>
            <w:r w:rsidRPr="002A7374">
              <w:rPr>
                <w:rFonts w:hint="eastAsia"/>
              </w:rPr>
              <w:t>(f)</w:t>
            </w:r>
          </w:p>
        </w:tc>
        <w:tc>
          <w:tcPr>
            <w:tcW w:w="1593" w:type="dxa"/>
            <w:vAlign w:val="center"/>
          </w:tcPr>
          <w:p w14:paraId="6BC0FE97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  <w:rPr>
                <w:rFonts w:eastAsia="新細明體-WinCharSetFFFF-H"/>
              </w:rPr>
            </w:pPr>
            <w:r w:rsidRPr="002A7374">
              <w:rPr>
                <w:rFonts w:hint="eastAsia"/>
              </w:rPr>
              <w:t>企業</w:t>
            </w:r>
            <w:r w:rsidRPr="002A7374">
              <w:rPr>
                <w:rFonts w:eastAsia="新細明體-WinCharSetFFFF-H"/>
              </w:rPr>
              <w:t>F</w:t>
            </w:r>
          </w:p>
        </w:tc>
        <w:tc>
          <w:tcPr>
            <w:tcW w:w="868" w:type="dxa"/>
          </w:tcPr>
          <w:p w14:paraId="65F3CEC7" w14:textId="77777777" w:rsidR="00383498" w:rsidRPr="002A7374" w:rsidRDefault="00383498" w:rsidP="00383498">
            <w:pPr>
              <w:tabs>
                <w:tab w:val="left" w:pos="482"/>
                <w:tab w:val="right" w:pos="9638"/>
              </w:tabs>
              <w:suppressAutoHyphens/>
              <w:topLinePunct/>
            </w:pPr>
          </w:p>
        </w:tc>
        <w:tc>
          <w:tcPr>
            <w:tcW w:w="1448" w:type="dxa"/>
          </w:tcPr>
          <w:p w14:paraId="5550A619" w14:textId="77777777" w:rsidR="00383498" w:rsidRDefault="00383498" w:rsidP="00383498">
            <w:pPr>
              <w:jc w:val="right"/>
            </w:pPr>
            <w:r w:rsidRPr="00383498">
              <w:rPr>
                <w:rFonts w:hint="eastAsia"/>
                <w:color w:val="FF0000"/>
              </w:rPr>
              <w:t>178,100</w:t>
            </w:r>
          </w:p>
        </w:tc>
        <w:tc>
          <w:tcPr>
            <w:tcW w:w="868" w:type="dxa"/>
          </w:tcPr>
          <w:p w14:paraId="1200E5F3" w14:textId="77777777" w:rsidR="00383498" w:rsidRDefault="00383498" w:rsidP="00383498">
            <w:pPr>
              <w:jc w:val="right"/>
            </w:pPr>
          </w:p>
        </w:tc>
        <w:tc>
          <w:tcPr>
            <w:tcW w:w="1448" w:type="dxa"/>
          </w:tcPr>
          <w:p w14:paraId="47825F16" w14:textId="77777777" w:rsidR="00383498" w:rsidRDefault="00383498" w:rsidP="00383498">
            <w:pPr>
              <w:jc w:val="right"/>
            </w:pPr>
            <w:r>
              <w:rPr>
                <w:rFonts w:hint="eastAsia"/>
              </w:rPr>
              <w:t>89,600</w:t>
            </w:r>
          </w:p>
        </w:tc>
        <w:tc>
          <w:tcPr>
            <w:tcW w:w="1013" w:type="dxa"/>
          </w:tcPr>
          <w:p w14:paraId="6F86B797" w14:textId="77777777" w:rsidR="00383498" w:rsidRDefault="00383498" w:rsidP="00383498">
            <w:pPr>
              <w:jc w:val="right"/>
            </w:pPr>
          </w:p>
        </w:tc>
        <w:tc>
          <w:tcPr>
            <w:tcW w:w="1447" w:type="dxa"/>
          </w:tcPr>
          <w:p w14:paraId="1E3E0B93" w14:textId="77777777" w:rsidR="00383498" w:rsidRDefault="00383498" w:rsidP="00383498">
            <w:pPr>
              <w:jc w:val="right"/>
            </w:pPr>
            <w:r>
              <w:rPr>
                <w:rFonts w:hint="eastAsia"/>
              </w:rPr>
              <w:t>88,500</w:t>
            </w:r>
          </w:p>
        </w:tc>
      </w:tr>
    </w:tbl>
    <w:p w14:paraId="605DFD2C" w14:textId="1C3A58E9" w:rsidR="004F4779" w:rsidRDefault="004F4779" w:rsidP="00FA205E"/>
    <w:p w14:paraId="0571A3D4" w14:textId="77777777" w:rsidR="00AE19FA" w:rsidRDefault="00AE19FA" w:rsidP="00FA205E"/>
    <w:p w14:paraId="10C67AF9" w14:textId="2F866EF5" w:rsidR="004F4779" w:rsidRPr="00AE19FA" w:rsidRDefault="00AE19FA" w:rsidP="00AE19FA">
      <w:pPr>
        <w:spacing w:line="300" w:lineRule="exact"/>
        <w:rPr>
          <w:rFonts w:asciiTheme="minorEastAsia" w:hAnsiTheme="minorEastAsia" w:cs="新細明體"/>
          <w:color w:val="000000"/>
          <w:kern w:val="0"/>
          <w:sz w:val="28"/>
          <w:szCs w:val="28"/>
        </w:rPr>
      </w:pPr>
      <w:r>
        <w:rPr>
          <w:rFonts w:asciiTheme="minorEastAsia" w:hAnsiTheme="minorEastAsia" w:cs="新細明體" w:hint="eastAsia"/>
          <w:color w:val="000000"/>
          <w:kern w:val="0"/>
          <w:szCs w:val="28"/>
        </w:rPr>
        <w:t>3.</w:t>
      </w:r>
      <w:r>
        <w:rPr>
          <w:rFonts w:asciiTheme="minorEastAsia" w:hAnsiTheme="minorEastAsia" w:cs="新細明體"/>
          <w:color w:val="000000"/>
          <w:kern w:val="0"/>
          <w:szCs w:val="28"/>
        </w:rPr>
        <w:t xml:space="preserve"> </w:t>
      </w:r>
      <w:r w:rsidR="005B0545" w:rsidRPr="005B0545">
        <w:rPr>
          <w:rFonts w:asciiTheme="minorEastAsia" w:hAnsiTheme="minorEastAsia" w:cs="新細明體" w:hint="eastAsia"/>
          <w:color w:val="000000"/>
          <w:kern w:val="0"/>
          <w:szCs w:val="28"/>
        </w:rPr>
        <w:t>請寫出下列商業交易事項如何影響資產、資本、負債及會計等式</w:t>
      </w:r>
      <w:r w:rsidR="004F4779" w:rsidRPr="00AE19FA">
        <w:rPr>
          <w:rFonts w:asciiTheme="minorEastAsia" w:hAnsiTheme="minorEastAsia" w:cs="新細明體" w:hint="eastAsia"/>
          <w:color w:val="000000"/>
          <w:kern w:val="0"/>
          <w:szCs w:val="28"/>
        </w:rPr>
        <w:t>。</w:t>
      </w:r>
    </w:p>
    <w:p w14:paraId="3087137A" w14:textId="77777777" w:rsidR="00AE19FA" w:rsidRPr="00AE19FA" w:rsidRDefault="00AE19FA" w:rsidP="00AE19FA">
      <w:pPr>
        <w:spacing w:line="300" w:lineRule="exact"/>
        <w:rPr>
          <w:rFonts w:ascii="新細明體" w:eastAsia="新細明體" w:hAnsi="新細明體" w:cs="新細明體"/>
          <w:color w:val="000000"/>
          <w:kern w:val="0"/>
          <w:sz w:val="28"/>
          <w:szCs w:val="28"/>
        </w:rPr>
      </w:pPr>
    </w:p>
    <w:tbl>
      <w:tblPr>
        <w:tblStyle w:val="a4"/>
        <w:tblW w:w="9478" w:type="dxa"/>
        <w:tblLook w:val="04A0" w:firstRow="1" w:lastRow="0" w:firstColumn="1" w:lastColumn="0" w:noHBand="0" w:noVBand="1"/>
      </w:tblPr>
      <w:tblGrid>
        <w:gridCol w:w="3823"/>
        <w:gridCol w:w="1275"/>
        <w:gridCol w:w="1134"/>
        <w:gridCol w:w="1276"/>
        <w:gridCol w:w="1970"/>
      </w:tblGrid>
      <w:tr w:rsidR="004F4779" w:rsidRPr="00CD3B7B" w14:paraId="67CD40B5" w14:textId="77777777" w:rsidTr="00AE19FA">
        <w:trPr>
          <w:trHeight w:val="525"/>
        </w:trPr>
        <w:tc>
          <w:tcPr>
            <w:tcW w:w="3823" w:type="dxa"/>
            <w:vMerge w:val="restart"/>
          </w:tcPr>
          <w:p w14:paraId="29684AD8" w14:textId="2E69A558" w:rsidR="004F4779" w:rsidRPr="00CD3B7B" w:rsidRDefault="004F4779" w:rsidP="00296DA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</w:rPr>
            </w:pPr>
            <w:r w:rsidRPr="00CD3B7B">
              <w:rPr>
                <w:rFonts w:asciiTheme="minorEastAsia" w:hAnsiTheme="minorEastAsia" w:hint="eastAsia"/>
                <w:b/>
                <w:bCs/>
              </w:rPr>
              <w:t>交易</w:t>
            </w:r>
            <w:r w:rsidR="005B0545" w:rsidRPr="005B0545">
              <w:rPr>
                <w:rFonts w:asciiTheme="minorEastAsia" w:hAnsiTheme="minorEastAsia" w:hint="eastAsia"/>
                <w:b/>
                <w:bCs/>
              </w:rPr>
              <w:t>事項</w:t>
            </w:r>
          </w:p>
        </w:tc>
        <w:tc>
          <w:tcPr>
            <w:tcW w:w="5655" w:type="dxa"/>
            <w:gridSpan w:val="4"/>
          </w:tcPr>
          <w:p w14:paraId="210C16A3" w14:textId="77777777" w:rsidR="004F4779" w:rsidRPr="00CD3B7B" w:rsidRDefault="004F4779" w:rsidP="00296DA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</w:rPr>
            </w:pPr>
            <w:r w:rsidRPr="00CD3B7B">
              <w:rPr>
                <w:rFonts w:asciiTheme="minorEastAsia" w:hAnsiTheme="minorEastAsia" w:hint="eastAsia"/>
                <w:b/>
                <w:bCs/>
              </w:rPr>
              <w:t>影響</w:t>
            </w:r>
          </w:p>
        </w:tc>
      </w:tr>
      <w:tr w:rsidR="004F4779" w:rsidRPr="00CD3B7B" w14:paraId="3C8C9DA8" w14:textId="77777777" w:rsidTr="00AE19FA">
        <w:trPr>
          <w:trHeight w:val="557"/>
        </w:trPr>
        <w:tc>
          <w:tcPr>
            <w:tcW w:w="3823" w:type="dxa"/>
            <w:vMerge/>
          </w:tcPr>
          <w:p w14:paraId="48384342" w14:textId="77777777" w:rsidR="004F4779" w:rsidRPr="00CD3B7B" w:rsidRDefault="004F4779" w:rsidP="00296DAD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</w:rPr>
            </w:pPr>
          </w:p>
        </w:tc>
        <w:tc>
          <w:tcPr>
            <w:tcW w:w="1275" w:type="dxa"/>
          </w:tcPr>
          <w:p w14:paraId="31791D35" w14:textId="77777777" w:rsidR="004F4779" w:rsidRPr="00CD3B7B" w:rsidRDefault="004F4779" w:rsidP="00AE19FA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</w:rPr>
            </w:pPr>
            <w:r w:rsidRPr="00CD3B7B">
              <w:rPr>
                <w:rFonts w:asciiTheme="minorEastAsia" w:hAnsiTheme="minorEastAsia" w:hint="eastAsia"/>
                <w:b/>
                <w:bCs/>
              </w:rPr>
              <w:t>資產</w:t>
            </w:r>
          </w:p>
        </w:tc>
        <w:tc>
          <w:tcPr>
            <w:tcW w:w="1134" w:type="dxa"/>
          </w:tcPr>
          <w:p w14:paraId="0E62591E" w14:textId="77777777" w:rsidR="004F4779" w:rsidRPr="00CD3B7B" w:rsidRDefault="004F4779" w:rsidP="00AE19FA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</w:rPr>
            </w:pPr>
            <w:r w:rsidRPr="00CD3B7B">
              <w:rPr>
                <w:rFonts w:asciiTheme="minorEastAsia" w:hAnsiTheme="minorEastAsia" w:hint="eastAsia"/>
                <w:b/>
                <w:bCs/>
              </w:rPr>
              <w:t>資本</w:t>
            </w:r>
          </w:p>
        </w:tc>
        <w:tc>
          <w:tcPr>
            <w:tcW w:w="1276" w:type="dxa"/>
          </w:tcPr>
          <w:p w14:paraId="6E0185B9" w14:textId="77777777" w:rsidR="004F4779" w:rsidRPr="00CD3B7B" w:rsidRDefault="004F4779" w:rsidP="00AE19FA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</w:rPr>
            </w:pPr>
            <w:r w:rsidRPr="00CD3B7B">
              <w:rPr>
                <w:rFonts w:asciiTheme="minorEastAsia" w:hAnsiTheme="minorEastAsia" w:hint="eastAsia"/>
                <w:b/>
                <w:bCs/>
              </w:rPr>
              <w:t>負債</w:t>
            </w:r>
          </w:p>
        </w:tc>
        <w:tc>
          <w:tcPr>
            <w:tcW w:w="1970" w:type="dxa"/>
          </w:tcPr>
          <w:p w14:paraId="4B740264" w14:textId="69D9B2F1" w:rsidR="004F4779" w:rsidRPr="00CD3B7B" w:rsidRDefault="004F4779" w:rsidP="00AE19FA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</w:rPr>
            </w:pPr>
            <w:r w:rsidRPr="00CD3B7B">
              <w:rPr>
                <w:rFonts w:asciiTheme="minorEastAsia" w:hAnsiTheme="minorEastAsia" w:hint="eastAsia"/>
                <w:b/>
                <w:bCs/>
              </w:rPr>
              <w:t>會計等式</w:t>
            </w:r>
          </w:p>
        </w:tc>
      </w:tr>
      <w:tr w:rsidR="005B0545" w:rsidRPr="00CD3B7B" w14:paraId="781BB375" w14:textId="77777777" w:rsidTr="00AE19FA">
        <w:trPr>
          <w:trHeight w:val="557"/>
        </w:trPr>
        <w:tc>
          <w:tcPr>
            <w:tcW w:w="3823" w:type="dxa"/>
          </w:tcPr>
          <w:p w14:paraId="7988FC03" w14:textId="5399080D" w:rsidR="005B0545" w:rsidRPr="00463F78" w:rsidRDefault="005B0545" w:rsidP="00463F78">
            <w:pPr>
              <w:spacing w:line="30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zh-HK"/>
              </w:rPr>
              <w:t>例子)</w:t>
            </w:r>
            <w:r>
              <w:rPr>
                <w:rFonts w:asciiTheme="minorEastAsia" w:hAnsiTheme="minorEastAsia"/>
                <w:lang w:eastAsia="zh-HK"/>
              </w:rPr>
              <w:t xml:space="preserve"> </w:t>
            </w:r>
            <w:r>
              <w:rPr>
                <w:rFonts w:asciiTheme="minorEastAsia" w:hAnsiTheme="minorEastAsia" w:hint="eastAsia"/>
                <w:lang w:eastAsia="zh-HK"/>
              </w:rPr>
              <w:t>商號以支票</w:t>
            </w:r>
            <w:r w:rsidRPr="00534CD7">
              <w:rPr>
                <w:rFonts w:cstheme="minorHAnsi"/>
              </w:rPr>
              <w:t>$3,000</w:t>
            </w:r>
            <w:r>
              <w:rPr>
                <w:rFonts w:cstheme="minorHAnsi" w:hint="eastAsia"/>
                <w:lang w:eastAsia="zh-HK"/>
              </w:rPr>
              <w:t>購買裝置</w:t>
            </w:r>
            <w:r w:rsidRPr="002A453F">
              <w:rPr>
                <w:rFonts w:asciiTheme="minorEastAsia" w:hAnsiTheme="minorEastAsia" w:hint="eastAsia"/>
                <w:lang w:eastAsia="zh-HK"/>
              </w:rPr>
              <w:t>。</w:t>
            </w:r>
          </w:p>
        </w:tc>
        <w:tc>
          <w:tcPr>
            <w:tcW w:w="1275" w:type="dxa"/>
          </w:tcPr>
          <w:p w14:paraId="1738F1F5" w14:textId="77777777" w:rsidR="005B0545" w:rsidRPr="00463F78" w:rsidRDefault="005B0545" w:rsidP="005B0545">
            <w:pPr>
              <w:spacing w:line="300" w:lineRule="exact"/>
              <w:rPr>
                <w:rFonts w:cstheme="minorHAnsi"/>
                <w:sz w:val="21"/>
                <w:szCs w:val="21"/>
              </w:rPr>
            </w:pPr>
            <w:r w:rsidRPr="00463F78">
              <w:rPr>
                <w:rFonts w:cstheme="minorHAnsi" w:hint="eastAsia"/>
                <w:sz w:val="21"/>
                <w:szCs w:val="21"/>
              </w:rPr>
              <w:t>↑</w:t>
            </w:r>
            <w:r w:rsidRPr="00463F78">
              <w:rPr>
                <w:rFonts w:cstheme="minorHAnsi"/>
                <w:sz w:val="21"/>
                <w:szCs w:val="21"/>
              </w:rPr>
              <w:t xml:space="preserve"> $3,000</w:t>
            </w:r>
          </w:p>
          <w:p w14:paraId="7EA70902" w14:textId="77777777" w:rsidR="005B0545" w:rsidRPr="00463F78" w:rsidRDefault="005B0545" w:rsidP="005B0545">
            <w:pPr>
              <w:spacing w:line="300" w:lineRule="exact"/>
              <w:rPr>
                <w:rFonts w:cstheme="minorHAnsi"/>
              </w:rPr>
            </w:pPr>
            <w:r w:rsidRPr="00463F78">
              <w:rPr>
                <w:rFonts w:cstheme="minorHAnsi" w:hint="eastAsia"/>
                <w:sz w:val="21"/>
                <w:szCs w:val="21"/>
              </w:rPr>
              <w:t>↓</w:t>
            </w:r>
            <w:r w:rsidRPr="00463F78">
              <w:rPr>
                <w:rFonts w:cstheme="minorHAnsi"/>
                <w:sz w:val="21"/>
                <w:szCs w:val="21"/>
              </w:rPr>
              <w:t xml:space="preserve"> $3,000</w:t>
            </w:r>
          </w:p>
        </w:tc>
        <w:tc>
          <w:tcPr>
            <w:tcW w:w="1134" w:type="dxa"/>
          </w:tcPr>
          <w:p w14:paraId="69119D17" w14:textId="77777777" w:rsidR="005B0545" w:rsidRPr="00463F78" w:rsidRDefault="005B0545" w:rsidP="005B0545">
            <w:pPr>
              <w:spacing w:line="300" w:lineRule="exact"/>
              <w:rPr>
                <w:rFonts w:cstheme="minorHAnsi"/>
              </w:rPr>
            </w:pPr>
          </w:p>
        </w:tc>
        <w:tc>
          <w:tcPr>
            <w:tcW w:w="1276" w:type="dxa"/>
          </w:tcPr>
          <w:p w14:paraId="63C475DD" w14:textId="77777777" w:rsidR="005B0545" w:rsidRPr="00463F78" w:rsidRDefault="005B0545" w:rsidP="005B0545">
            <w:pPr>
              <w:spacing w:line="300" w:lineRule="exact"/>
              <w:rPr>
                <w:rFonts w:cstheme="minorHAnsi"/>
              </w:rPr>
            </w:pPr>
          </w:p>
        </w:tc>
        <w:tc>
          <w:tcPr>
            <w:tcW w:w="1970" w:type="dxa"/>
          </w:tcPr>
          <w:p w14:paraId="02EA7874" w14:textId="30D6BAC8" w:rsidR="005B0545" w:rsidRPr="00463F78" w:rsidRDefault="005B0545" w:rsidP="005B0545">
            <w:pPr>
              <w:spacing w:line="300" w:lineRule="exact"/>
              <w:rPr>
                <w:rFonts w:asciiTheme="minorEastAsia" w:hAnsiTheme="minorEastAsia"/>
              </w:rPr>
            </w:pPr>
            <w:r w:rsidRPr="00463F78">
              <w:rPr>
                <w:rFonts w:asciiTheme="minorEastAsia" w:hAnsiTheme="minorEastAsia" w:hint="eastAsia"/>
                <w:lang w:eastAsia="zh-HK"/>
              </w:rPr>
              <w:t>總額</w:t>
            </w:r>
            <w:r w:rsidRPr="00463F78">
              <w:rPr>
                <w:rFonts w:asciiTheme="minorEastAsia" w:hAnsiTheme="minorEastAsia" w:hint="eastAsia"/>
              </w:rPr>
              <w:t>不變</w:t>
            </w:r>
            <w:r w:rsidRPr="00463F78">
              <w:rPr>
                <w:rFonts w:asciiTheme="minorEastAsia" w:hAnsiTheme="minorEastAsia" w:hint="eastAsia"/>
                <w:lang w:eastAsia="zh-HK"/>
              </w:rPr>
              <w:t>且</w:t>
            </w:r>
            <w:r w:rsidRPr="00463F78">
              <w:rPr>
                <w:rFonts w:asciiTheme="minorEastAsia" w:hAnsiTheme="minorEastAsia" w:hint="eastAsia"/>
              </w:rPr>
              <w:t>會計等式保持平衡</w:t>
            </w:r>
          </w:p>
        </w:tc>
      </w:tr>
      <w:tr w:rsidR="005B0545" w:rsidRPr="00CD3B7B" w14:paraId="7883065F" w14:textId="77777777" w:rsidTr="00AE19FA">
        <w:trPr>
          <w:trHeight w:val="525"/>
        </w:trPr>
        <w:tc>
          <w:tcPr>
            <w:tcW w:w="3823" w:type="dxa"/>
          </w:tcPr>
          <w:p w14:paraId="59C08DFC" w14:textId="62697BF6" w:rsidR="005B0545" w:rsidRPr="00463F78" w:rsidRDefault="005B0545" w:rsidP="00463F78">
            <w:pPr>
              <w:spacing w:line="300" w:lineRule="exact"/>
              <w:rPr>
                <w:rFonts w:asciiTheme="minorEastAsia" w:hAnsiTheme="minorEastAsia"/>
              </w:rPr>
            </w:pPr>
            <w:r w:rsidRPr="00CD3B7B">
              <w:rPr>
                <w:rFonts w:asciiTheme="minorEastAsia" w:hAnsiTheme="minorEastAsia"/>
              </w:rPr>
              <w:t>(</w:t>
            </w:r>
            <w:r>
              <w:rPr>
                <w:rFonts w:asciiTheme="minorEastAsia" w:hAnsiTheme="minorEastAsia"/>
              </w:rPr>
              <w:t>a</w:t>
            </w:r>
            <w:r w:rsidRPr="00CD3B7B">
              <w:rPr>
                <w:rFonts w:asciiTheme="minorEastAsia" w:hAnsiTheme="minorEastAsia"/>
              </w:rPr>
              <w:t xml:space="preserve">) </w:t>
            </w:r>
            <w:r w:rsidRPr="00CD3B7B">
              <w:rPr>
                <w:rFonts w:asciiTheme="minorEastAsia" w:hAnsiTheme="minorEastAsia" w:hint="eastAsia"/>
              </w:rPr>
              <w:t>東主注資現金</w:t>
            </w:r>
            <w:r w:rsidRPr="002A453F">
              <w:rPr>
                <w:rFonts w:cstheme="minorHAnsi"/>
              </w:rPr>
              <w:t>$6,000</w:t>
            </w:r>
            <w:r>
              <w:rPr>
                <w:rFonts w:asciiTheme="minorEastAsia" w:hAnsiTheme="minorEastAsia" w:hint="eastAsia"/>
                <w:lang w:eastAsia="zh-HK"/>
              </w:rPr>
              <w:t>。</w:t>
            </w:r>
          </w:p>
        </w:tc>
        <w:tc>
          <w:tcPr>
            <w:tcW w:w="1275" w:type="dxa"/>
          </w:tcPr>
          <w:p w14:paraId="4B13DE7A" w14:textId="77777777" w:rsidR="005B0545" w:rsidRPr="006E7C0B" w:rsidRDefault="005B0545" w:rsidP="005B0545">
            <w:pPr>
              <w:spacing w:line="300" w:lineRule="exact"/>
              <w:rPr>
                <w:rFonts w:cstheme="minorHAnsi"/>
                <w:color w:val="FF0000"/>
              </w:rPr>
            </w:pPr>
            <w:r w:rsidRPr="006E7C0B">
              <w:rPr>
                <w:rFonts w:cstheme="minorHAnsi"/>
                <w:color w:val="FF0000"/>
                <w:sz w:val="21"/>
                <w:szCs w:val="21"/>
              </w:rPr>
              <w:t>↑ $6,000</w:t>
            </w:r>
          </w:p>
        </w:tc>
        <w:tc>
          <w:tcPr>
            <w:tcW w:w="1134" w:type="dxa"/>
          </w:tcPr>
          <w:p w14:paraId="544AD7AB" w14:textId="77777777" w:rsidR="005B0545" w:rsidRPr="006E7C0B" w:rsidRDefault="005B0545" w:rsidP="005B0545">
            <w:pPr>
              <w:spacing w:line="300" w:lineRule="exact"/>
              <w:rPr>
                <w:rFonts w:cstheme="minorHAnsi"/>
                <w:color w:val="FF0000"/>
              </w:rPr>
            </w:pPr>
            <w:r w:rsidRPr="006E7C0B">
              <w:rPr>
                <w:rFonts w:cstheme="minorHAnsi"/>
                <w:color w:val="FF0000"/>
                <w:sz w:val="21"/>
                <w:szCs w:val="21"/>
              </w:rPr>
              <w:t>↑ $6,000</w:t>
            </w:r>
          </w:p>
        </w:tc>
        <w:tc>
          <w:tcPr>
            <w:tcW w:w="1276" w:type="dxa"/>
          </w:tcPr>
          <w:p w14:paraId="5640A3CB" w14:textId="77777777" w:rsidR="005B0545" w:rsidRPr="006E7C0B" w:rsidRDefault="005B0545" w:rsidP="005B0545">
            <w:pPr>
              <w:spacing w:line="300" w:lineRule="exact"/>
              <w:rPr>
                <w:rFonts w:cstheme="minorHAnsi"/>
                <w:color w:val="FF0000"/>
              </w:rPr>
            </w:pPr>
          </w:p>
        </w:tc>
        <w:tc>
          <w:tcPr>
            <w:tcW w:w="1970" w:type="dxa"/>
          </w:tcPr>
          <w:p w14:paraId="08D89970" w14:textId="48506105" w:rsidR="005B0545" w:rsidRPr="00CD3B7B" w:rsidRDefault="005B0545" w:rsidP="005B0545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  <w:r w:rsidRPr="00AE19FA">
              <w:rPr>
                <w:rFonts w:asciiTheme="minorEastAsia" w:hAnsiTheme="minorEastAsia" w:hint="eastAsia"/>
                <w:color w:val="FF0000"/>
              </w:rPr>
              <w:t>總</w:t>
            </w:r>
            <w:r>
              <w:rPr>
                <w:rFonts w:asciiTheme="minorEastAsia" w:hAnsiTheme="minorEastAsia" w:hint="eastAsia"/>
                <w:color w:val="FF0000"/>
                <w:lang w:eastAsia="zh-HK"/>
              </w:rPr>
              <w:t>額</w:t>
            </w:r>
            <w:r w:rsidRPr="00CD3B7B">
              <w:rPr>
                <w:rFonts w:asciiTheme="minorEastAsia" w:hAnsiTheme="minorEastAsia" w:hint="eastAsia"/>
                <w:color w:val="FF0000"/>
              </w:rPr>
              <w:t>增加</w:t>
            </w:r>
            <w:r>
              <w:rPr>
                <w:rFonts w:asciiTheme="minorEastAsia" w:hAnsiTheme="minorEastAsia" w:hint="eastAsia"/>
                <w:color w:val="FF0000"/>
                <w:lang w:eastAsia="zh-HK"/>
              </w:rPr>
              <w:t>但</w:t>
            </w:r>
            <w:r w:rsidRPr="00CD3B7B">
              <w:rPr>
                <w:rFonts w:asciiTheme="minorEastAsia" w:hAnsiTheme="minorEastAsia" w:hint="eastAsia"/>
                <w:color w:val="FF0000"/>
              </w:rPr>
              <w:t>會計等式保持平衡</w:t>
            </w:r>
          </w:p>
        </w:tc>
      </w:tr>
      <w:tr w:rsidR="005B0545" w:rsidRPr="00CD3B7B" w14:paraId="22F96DD8" w14:textId="77777777" w:rsidTr="00AE19FA">
        <w:trPr>
          <w:trHeight w:val="525"/>
        </w:trPr>
        <w:tc>
          <w:tcPr>
            <w:tcW w:w="3823" w:type="dxa"/>
          </w:tcPr>
          <w:p w14:paraId="55985C8D" w14:textId="29038D5B" w:rsidR="005B0545" w:rsidRPr="00463F78" w:rsidRDefault="005B0545" w:rsidP="00463F78">
            <w:pPr>
              <w:spacing w:line="300" w:lineRule="exact"/>
              <w:rPr>
                <w:rFonts w:asciiTheme="minorEastAsia" w:hAnsiTheme="minorEastAsia"/>
              </w:rPr>
            </w:pPr>
            <w:r w:rsidRPr="00CD3B7B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b</w:t>
            </w:r>
            <w:r w:rsidRPr="00CD3B7B">
              <w:rPr>
                <w:rFonts w:asciiTheme="minorEastAsia" w:hAnsiTheme="minorEastAsia"/>
              </w:rPr>
              <w:t xml:space="preserve">) </w:t>
            </w:r>
            <w:r>
              <w:rPr>
                <w:rFonts w:asciiTheme="minorEastAsia" w:hAnsiTheme="minorEastAsia" w:hint="eastAsia"/>
                <w:lang w:eastAsia="zh-HK"/>
              </w:rPr>
              <w:t>商號</w:t>
            </w:r>
            <w:r w:rsidRPr="00CD3B7B">
              <w:rPr>
                <w:rFonts w:asciiTheme="minorEastAsia" w:hAnsiTheme="minorEastAsia" w:hint="eastAsia"/>
              </w:rPr>
              <w:t>向朋友借款</w:t>
            </w:r>
            <w:r w:rsidRPr="006E7C0B">
              <w:rPr>
                <w:rFonts w:cstheme="minorHAnsi"/>
              </w:rPr>
              <w:t>$1,000</w:t>
            </w:r>
            <w:r>
              <w:rPr>
                <w:rFonts w:asciiTheme="minorEastAsia" w:hAnsiTheme="minorEastAsia" w:hint="eastAsia"/>
                <w:lang w:eastAsia="zh-HK"/>
              </w:rPr>
              <w:t>。</w:t>
            </w:r>
          </w:p>
        </w:tc>
        <w:tc>
          <w:tcPr>
            <w:tcW w:w="1275" w:type="dxa"/>
          </w:tcPr>
          <w:p w14:paraId="512378BE" w14:textId="77777777" w:rsidR="005B0545" w:rsidRPr="006E7C0B" w:rsidRDefault="005B0545" w:rsidP="005B0545">
            <w:pPr>
              <w:spacing w:line="300" w:lineRule="exact"/>
              <w:rPr>
                <w:rFonts w:cstheme="minorHAnsi"/>
                <w:color w:val="FF0000"/>
              </w:rPr>
            </w:pPr>
            <w:r w:rsidRPr="006E7C0B">
              <w:rPr>
                <w:rFonts w:cstheme="minorHAnsi"/>
                <w:color w:val="FF0000"/>
                <w:sz w:val="21"/>
                <w:szCs w:val="21"/>
              </w:rPr>
              <w:t>↑ $1,000</w:t>
            </w:r>
          </w:p>
        </w:tc>
        <w:tc>
          <w:tcPr>
            <w:tcW w:w="1134" w:type="dxa"/>
          </w:tcPr>
          <w:p w14:paraId="58DC03F6" w14:textId="77777777" w:rsidR="005B0545" w:rsidRPr="006E7C0B" w:rsidRDefault="005B0545" w:rsidP="005B0545">
            <w:pPr>
              <w:spacing w:line="300" w:lineRule="exact"/>
              <w:rPr>
                <w:rFonts w:cstheme="minorHAnsi"/>
                <w:color w:val="FF0000"/>
              </w:rPr>
            </w:pPr>
          </w:p>
        </w:tc>
        <w:tc>
          <w:tcPr>
            <w:tcW w:w="1276" w:type="dxa"/>
          </w:tcPr>
          <w:p w14:paraId="0B90E6A3" w14:textId="77777777" w:rsidR="005B0545" w:rsidRPr="006E7C0B" w:rsidRDefault="005B0545" w:rsidP="005B0545">
            <w:pPr>
              <w:spacing w:line="300" w:lineRule="exact"/>
              <w:rPr>
                <w:rFonts w:cstheme="minorHAnsi"/>
                <w:color w:val="FF0000"/>
              </w:rPr>
            </w:pPr>
            <w:r w:rsidRPr="006E7C0B">
              <w:rPr>
                <w:rFonts w:cstheme="minorHAnsi"/>
                <w:color w:val="FF0000"/>
                <w:sz w:val="21"/>
                <w:szCs w:val="21"/>
              </w:rPr>
              <w:t>↑ $1,000</w:t>
            </w:r>
          </w:p>
        </w:tc>
        <w:tc>
          <w:tcPr>
            <w:tcW w:w="1970" w:type="dxa"/>
          </w:tcPr>
          <w:p w14:paraId="50ECAEC4" w14:textId="65AC2629" w:rsidR="005B0545" w:rsidRPr="00CD3B7B" w:rsidRDefault="005B0545" w:rsidP="005B0545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  <w:r w:rsidRPr="00AE19FA">
              <w:rPr>
                <w:rFonts w:asciiTheme="minorEastAsia" w:hAnsiTheme="minorEastAsia" w:hint="eastAsia"/>
                <w:color w:val="FF0000"/>
              </w:rPr>
              <w:t>總</w:t>
            </w:r>
            <w:r>
              <w:rPr>
                <w:rFonts w:asciiTheme="minorEastAsia" w:hAnsiTheme="minorEastAsia" w:hint="eastAsia"/>
                <w:color w:val="FF0000"/>
                <w:lang w:eastAsia="zh-HK"/>
              </w:rPr>
              <w:t>額</w:t>
            </w:r>
            <w:r w:rsidRPr="00CD3B7B">
              <w:rPr>
                <w:rFonts w:asciiTheme="minorEastAsia" w:hAnsiTheme="minorEastAsia" w:hint="eastAsia"/>
                <w:color w:val="FF0000"/>
              </w:rPr>
              <w:t>增加</w:t>
            </w:r>
            <w:r>
              <w:rPr>
                <w:rFonts w:asciiTheme="minorEastAsia" w:hAnsiTheme="minorEastAsia" w:hint="eastAsia"/>
                <w:color w:val="FF0000"/>
                <w:lang w:eastAsia="zh-HK"/>
              </w:rPr>
              <w:t>但</w:t>
            </w:r>
            <w:r w:rsidRPr="00CD3B7B">
              <w:rPr>
                <w:rFonts w:asciiTheme="minorEastAsia" w:hAnsiTheme="minorEastAsia" w:hint="eastAsia"/>
                <w:color w:val="FF0000"/>
              </w:rPr>
              <w:t>會計等式保持平衡</w:t>
            </w:r>
          </w:p>
        </w:tc>
      </w:tr>
      <w:tr w:rsidR="005B0545" w:rsidRPr="00CD3B7B" w14:paraId="03D2CDDA" w14:textId="77777777" w:rsidTr="00AE19FA">
        <w:trPr>
          <w:trHeight w:val="525"/>
        </w:trPr>
        <w:tc>
          <w:tcPr>
            <w:tcW w:w="3823" w:type="dxa"/>
          </w:tcPr>
          <w:p w14:paraId="55F7CCBC" w14:textId="418ECF25" w:rsidR="005B0545" w:rsidRPr="00463F78" w:rsidRDefault="005B0545" w:rsidP="00463F78">
            <w:pPr>
              <w:spacing w:line="300" w:lineRule="exact"/>
              <w:rPr>
                <w:rFonts w:asciiTheme="minorEastAsia" w:hAnsiTheme="minorEastAsia"/>
              </w:rPr>
            </w:pPr>
            <w:r w:rsidRPr="00CD3B7B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c</w:t>
            </w:r>
            <w:r w:rsidRPr="00CD3B7B">
              <w:rPr>
                <w:rFonts w:asciiTheme="minorEastAsia" w:hAnsiTheme="minorEastAsia"/>
              </w:rPr>
              <w:t xml:space="preserve">) </w:t>
            </w:r>
            <w:r>
              <w:rPr>
                <w:rFonts w:asciiTheme="minorEastAsia" w:hAnsiTheme="minorEastAsia" w:hint="eastAsia"/>
                <w:lang w:eastAsia="zh-HK"/>
              </w:rPr>
              <w:t>商號</w:t>
            </w:r>
            <w:r w:rsidRPr="00CD3B7B">
              <w:rPr>
                <w:rFonts w:asciiTheme="minorEastAsia" w:hAnsiTheme="minorEastAsia" w:hint="eastAsia"/>
              </w:rPr>
              <w:t>賒購辦公室設備</w:t>
            </w:r>
            <w:r w:rsidRPr="006E7C0B">
              <w:rPr>
                <w:rFonts w:cstheme="minorHAnsi"/>
              </w:rPr>
              <w:t>$3,000</w:t>
            </w:r>
            <w:r>
              <w:rPr>
                <w:rFonts w:asciiTheme="minorEastAsia" w:hAnsiTheme="minorEastAsia" w:hint="eastAsia"/>
                <w:lang w:eastAsia="zh-HK"/>
              </w:rPr>
              <w:t>。</w:t>
            </w:r>
          </w:p>
        </w:tc>
        <w:tc>
          <w:tcPr>
            <w:tcW w:w="1275" w:type="dxa"/>
          </w:tcPr>
          <w:p w14:paraId="1E763D43" w14:textId="77777777" w:rsidR="005B0545" w:rsidRPr="006E7C0B" w:rsidRDefault="005B0545" w:rsidP="005B0545">
            <w:pPr>
              <w:spacing w:line="300" w:lineRule="exact"/>
              <w:rPr>
                <w:rFonts w:cstheme="minorHAnsi"/>
                <w:color w:val="FF0000"/>
              </w:rPr>
            </w:pPr>
            <w:r w:rsidRPr="006E7C0B">
              <w:rPr>
                <w:rFonts w:cstheme="minorHAnsi"/>
                <w:color w:val="FF0000"/>
                <w:sz w:val="21"/>
                <w:szCs w:val="21"/>
              </w:rPr>
              <w:t>↑ $3,000</w:t>
            </w:r>
          </w:p>
        </w:tc>
        <w:tc>
          <w:tcPr>
            <w:tcW w:w="1134" w:type="dxa"/>
          </w:tcPr>
          <w:p w14:paraId="3918FB92" w14:textId="77777777" w:rsidR="005B0545" w:rsidRPr="006E7C0B" w:rsidRDefault="005B0545" w:rsidP="005B0545">
            <w:pPr>
              <w:spacing w:line="300" w:lineRule="exact"/>
              <w:rPr>
                <w:rFonts w:cstheme="minorHAnsi"/>
                <w:color w:val="FF0000"/>
              </w:rPr>
            </w:pPr>
          </w:p>
        </w:tc>
        <w:tc>
          <w:tcPr>
            <w:tcW w:w="1276" w:type="dxa"/>
          </w:tcPr>
          <w:p w14:paraId="0E77EDC7" w14:textId="77777777" w:rsidR="005B0545" w:rsidRPr="006E7C0B" w:rsidRDefault="005B0545" w:rsidP="005B0545">
            <w:pPr>
              <w:spacing w:line="300" w:lineRule="exact"/>
              <w:rPr>
                <w:rFonts w:cstheme="minorHAnsi"/>
                <w:color w:val="FF0000"/>
              </w:rPr>
            </w:pPr>
            <w:r w:rsidRPr="006E7C0B">
              <w:rPr>
                <w:rFonts w:cstheme="minorHAnsi"/>
                <w:color w:val="FF0000"/>
                <w:sz w:val="21"/>
                <w:szCs w:val="21"/>
              </w:rPr>
              <w:t>↑ $3,000</w:t>
            </w:r>
          </w:p>
        </w:tc>
        <w:tc>
          <w:tcPr>
            <w:tcW w:w="1970" w:type="dxa"/>
          </w:tcPr>
          <w:p w14:paraId="29E9A7B0" w14:textId="02A12BE3" w:rsidR="005B0545" w:rsidRPr="00CD3B7B" w:rsidRDefault="005B0545" w:rsidP="005B0545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  <w:r w:rsidRPr="00AE19FA">
              <w:rPr>
                <w:rFonts w:asciiTheme="minorEastAsia" w:hAnsiTheme="minorEastAsia" w:hint="eastAsia"/>
                <w:color w:val="FF0000"/>
              </w:rPr>
              <w:t>總</w:t>
            </w:r>
            <w:r>
              <w:rPr>
                <w:rFonts w:asciiTheme="minorEastAsia" w:hAnsiTheme="minorEastAsia" w:hint="eastAsia"/>
                <w:color w:val="FF0000"/>
                <w:lang w:eastAsia="zh-HK"/>
              </w:rPr>
              <w:t>額</w:t>
            </w:r>
            <w:r w:rsidRPr="00CD3B7B">
              <w:rPr>
                <w:rFonts w:asciiTheme="minorEastAsia" w:hAnsiTheme="minorEastAsia" w:hint="eastAsia"/>
                <w:color w:val="FF0000"/>
              </w:rPr>
              <w:t>增加</w:t>
            </w:r>
            <w:r>
              <w:rPr>
                <w:rFonts w:asciiTheme="minorEastAsia" w:hAnsiTheme="minorEastAsia" w:hint="eastAsia"/>
                <w:color w:val="FF0000"/>
                <w:lang w:eastAsia="zh-HK"/>
              </w:rPr>
              <w:t>但</w:t>
            </w:r>
            <w:r w:rsidRPr="00CD3B7B">
              <w:rPr>
                <w:rFonts w:asciiTheme="minorEastAsia" w:hAnsiTheme="minorEastAsia" w:hint="eastAsia"/>
                <w:color w:val="FF0000"/>
              </w:rPr>
              <w:t>會計等式保持平衡</w:t>
            </w:r>
          </w:p>
        </w:tc>
      </w:tr>
      <w:tr w:rsidR="005B0545" w:rsidRPr="00CD3B7B" w14:paraId="35E2606B" w14:textId="77777777" w:rsidTr="00AE19FA">
        <w:trPr>
          <w:trHeight w:val="525"/>
        </w:trPr>
        <w:tc>
          <w:tcPr>
            <w:tcW w:w="3823" w:type="dxa"/>
          </w:tcPr>
          <w:p w14:paraId="492FDF8A" w14:textId="207635ED" w:rsidR="005B0545" w:rsidRPr="00463F78" w:rsidRDefault="005B0545" w:rsidP="00463F78">
            <w:pPr>
              <w:spacing w:line="300" w:lineRule="exact"/>
              <w:rPr>
                <w:rFonts w:asciiTheme="minorEastAsia" w:hAnsiTheme="minorEastAsia"/>
              </w:rPr>
            </w:pPr>
            <w:r w:rsidRPr="00CD3B7B">
              <w:rPr>
                <w:rFonts w:asciiTheme="minorEastAsia" w:hAnsiTheme="minorEastAsia" w:hint="eastAsia"/>
              </w:rPr>
              <w:t>(</w:t>
            </w:r>
            <w:r>
              <w:rPr>
                <w:rFonts w:asciiTheme="minorEastAsia" w:hAnsiTheme="minorEastAsia"/>
              </w:rPr>
              <w:t>d</w:t>
            </w:r>
            <w:r w:rsidRPr="00CD3B7B">
              <w:rPr>
                <w:rFonts w:asciiTheme="minorEastAsia" w:hAnsiTheme="minorEastAsia"/>
              </w:rPr>
              <w:t xml:space="preserve">) </w:t>
            </w:r>
            <w:r>
              <w:rPr>
                <w:rFonts w:asciiTheme="minorEastAsia" w:hAnsiTheme="minorEastAsia" w:hint="eastAsia"/>
                <w:lang w:eastAsia="zh-HK"/>
              </w:rPr>
              <w:t>商號</w:t>
            </w:r>
            <w:r w:rsidRPr="00CD3B7B">
              <w:rPr>
                <w:rFonts w:asciiTheme="minorEastAsia" w:hAnsiTheme="minorEastAsia" w:hint="eastAsia"/>
              </w:rPr>
              <w:t>向銀行償還貸款</w:t>
            </w:r>
            <w:r w:rsidRPr="006E7C0B">
              <w:rPr>
                <w:rFonts w:cstheme="minorHAnsi"/>
              </w:rPr>
              <w:t>$20,000</w:t>
            </w:r>
            <w:r>
              <w:rPr>
                <w:rFonts w:asciiTheme="minorEastAsia" w:hAnsiTheme="minorEastAsia" w:hint="eastAsia"/>
                <w:lang w:eastAsia="zh-HK"/>
              </w:rPr>
              <w:t>。</w:t>
            </w:r>
          </w:p>
        </w:tc>
        <w:tc>
          <w:tcPr>
            <w:tcW w:w="1275" w:type="dxa"/>
          </w:tcPr>
          <w:p w14:paraId="4C9F8594" w14:textId="77777777" w:rsidR="005B0545" w:rsidRPr="006E7C0B" w:rsidRDefault="005B0545" w:rsidP="005B0545">
            <w:pPr>
              <w:spacing w:line="300" w:lineRule="exact"/>
              <w:rPr>
                <w:rFonts w:cstheme="minorHAnsi"/>
                <w:color w:val="FF0000"/>
                <w:sz w:val="21"/>
                <w:szCs w:val="21"/>
              </w:rPr>
            </w:pPr>
            <w:r w:rsidRPr="006E7C0B">
              <w:rPr>
                <w:rFonts w:cstheme="minorHAnsi"/>
                <w:color w:val="FF0000"/>
                <w:sz w:val="21"/>
                <w:szCs w:val="21"/>
              </w:rPr>
              <w:t>↓ $20,000</w:t>
            </w:r>
          </w:p>
        </w:tc>
        <w:tc>
          <w:tcPr>
            <w:tcW w:w="1134" w:type="dxa"/>
          </w:tcPr>
          <w:p w14:paraId="1ED44D71" w14:textId="77777777" w:rsidR="005B0545" w:rsidRPr="006E7C0B" w:rsidRDefault="005B0545" w:rsidP="005B0545">
            <w:pPr>
              <w:spacing w:line="300" w:lineRule="exact"/>
              <w:rPr>
                <w:rFonts w:cstheme="minorHAnsi"/>
                <w:color w:val="FF0000"/>
              </w:rPr>
            </w:pPr>
          </w:p>
        </w:tc>
        <w:tc>
          <w:tcPr>
            <w:tcW w:w="1276" w:type="dxa"/>
          </w:tcPr>
          <w:p w14:paraId="51ABB740" w14:textId="77777777" w:rsidR="005B0545" w:rsidRPr="006E7C0B" w:rsidRDefault="005B0545" w:rsidP="005B0545">
            <w:pPr>
              <w:spacing w:line="300" w:lineRule="exact"/>
              <w:rPr>
                <w:rFonts w:cstheme="minorHAnsi"/>
                <w:color w:val="FF0000"/>
                <w:sz w:val="21"/>
                <w:szCs w:val="21"/>
              </w:rPr>
            </w:pPr>
            <w:r w:rsidRPr="006E7C0B">
              <w:rPr>
                <w:rFonts w:cstheme="minorHAnsi"/>
                <w:color w:val="FF0000"/>
                <w:sz w:val="21"/>
                <w:szCs w:val="21"/>
              </w:rPr>
              <w:t>↓ $20,000</w:t>
            </w:r>
          </w:p>
        </w:tc>
        <w:tc>
          <w:tcPr>
            <w:tcW w:w="1970" w:type="dxa"/>
          </w:tcPr>
          <w:p w14:paraId="43A1EBDD" w14:textId="738D30DF" w:rsidR="005B0545" w:rsidRPr="00CD3B7B" w:rsidRDefault="005B0545" w:rsidP="005B0545">
            <w:pPr>
              <w:spacing w:line="300" w:lineRule="exact"/>
              <w:rPr>
                <w:rFonts w:asciiTheme="minorEastAsia" w:hAnsiTheme="minorEastAsia"/>
                <w:color w:val="FF0000"/>
              </w:rPr>
            </w:pPr>
            <w:r w:rsidRPr="00AE19FA">
              <w:rPr>
                <w:rFonts w:asciiTheme="minorEastAsia" w:hAnsiTheme="minorEastAsia" w:hint="eastAsia"/>
                <w:color w:val="FF0000"/>
              </w:rPr>
              <w:t>總</w:t>
            </w:r>
            <w:r>
              <w:rPr>
                <w:rFonts w:asciiTheme="minorEastAsia" w:hAnsiTheme="minorEastAsia" w:hint="eastAsia"/>
                <w:color w:val="FF0000"/>
                <w:lang w:eastAsia="zh-HK"/>
              </w:rPr>
              <w:t>額</w:t>
            </w:r>
            <w:r w:rsidRPr="00CD3B7B">
              <w:rPr>
                <w:rFonts w:asciiTheme="minorEastAsia" w:hAnsiTheme="minorEastAsia" w:hint="eastAsia"/>
                <w:color w:val="FF0000"/>
              </w:rPr>
              <w:t>下降</w:t>
            </w:r>
            <w:r>
              <w:rPr>
                <w:rFonts w:asciiTheme="minorEastAsia" w:hAnsiTheme="minorEastAsia" w:hint="eastAsia"/>
                <w:color w:val="FF0000"/>
                <w:lang w:eastAsia="zh-HK"/>
              </w:rPr>
              <w:t>但</w:t>
            </w:r>
            <w:r w:rsidRPr="00CD3B7B">
              <w:rPr>
                <w:rFonts w:asciiTheme="minorEastAsia" w:hAnsiTheme="minorEastAsia" w:hint="eastAsia"/>
                <w:color w:val="FF0000"/>
              </w:rPr>
              <w:t>會計等式保持平衡</w:t>
            </w:r>
          </w:p>
        </w:tc>
      </w:tr>
    </w:tbl>
    <w:p w14:paraId="4899A843" w14:textId="77777777" w:rsidR="009306BE" w:rsidRPr="00AE19FA" w:rsidRDefault="009306BE" w:rsidP="004F4779"/>
    <w:sectPr w:rsidR="009306BE" w:rsidRPr="00AE19FA" w:rsidSect="006A34F7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3DBC9" w14:textId="77777777" w:rsidR="00372FE0" w:rsidRDefault="00372FE0" w:rsidP="00FD6B3C">
      <w:r>
        <w:separator/>
      </w:r>
    </w:p>
  </w:endnote>
  <w:endnote w:type="continuationSeparator" w:id="0">
    <w:p w14:paraId="3F437D76" w14:textId="77777777" w:rsidR="00372FE0" w:rsidRDefault="00372FE0" w:rsidP="00FD6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-WinCharSetFFFF-H">
    <w:altName w:val="細明體"/>
    <w:charset w:val="88"/>
    <w:family w:val="auto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57FB2" w14:textId="77777777" w:rsidR="00372FE0" w:rsidRDefault="00372FE0" w:rsidP="00FD6B3C">
      <w:r>
        <w:separator/>
      </w:r>
    </w:p>
  </w:footnote>
  <w:footnote w:type="continuationSeparator" w:id="0">
    <w:p w14:paraId="37E205D8" w14:textId="77777777" w:rsidR="00372FE0" w:rsidRDefault="00372FE0" w:rsidP="00FD6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171A"/>
    <w:multiLevelType w:val="hybridMultilevel"/>
    <w:tmpl w:val="2A78A596"/>
    <w:lvl w:ilvl="0" w:tplc="5A2A79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13593E"/>
    <w:multiLevelType w:val="hybridMultilevel"/>
    <w:tmpl w:val="EBC0C5E4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626D99"/>
    <w:multiLevelType w:val="hybridMultilevel"/>
    <w:tmpl w:val="A5820DFA"/>
    <w:lvl w:ilvl="0" w:tplc="8D0C747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FF6AE7"/>
    <w:multiLevelType w:val="hybridMultilevel"/>
    <w:tmpl w:val="F1E21B42"/>
    <w:lvl w:ilvl="0" w:tplc="F30465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CC4F3D"/>
    <w:multiLevelType w:val="hybridMultilevel"/>
    <w:tmpl w:val="EDD20EE2"/>
    <w:lvl w:ilvl="0" w:tplc="2676E26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CE1241"/>
    <w:multiLevelType w:val="hybridMultilevel"/>
    <w:tmpl w:val="E946DBBC"/>
    <w:lvl w:ilvl="0" w:tplc="94E48A8E">
      <w:start w:val="1"/>
      <w:numFmt w:val="ideographTraditional"/>
      <w:lvlText w:val="%1．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0C0A10"/>
    <w:multiLevelType w:val="hybridMultilevel"/>
    <w:tmpl w:val="EDD20EE2"/>
    <w:lvl w:ilvl="0" w:tplc="2676E26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D75A80"/>
    <w:multiLevelType w:val="hybridMultilevel"/>
    <w:tmpl w:val="097C57DE"/>
    <w:lvl w:ilvl="0" w:tplc="DBD27F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AB48C7"/>
    <w:multiLevelType w:val="hybridMultilevel"/>
    <w:tmpl w:val="C4D0163E"/>
    <w:lvl w:ilvl="0" w:tplc="268074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35D6C71"/>
    <w:multiLevelType w:val="hybridMultilevel"/>
    <w:tmpl w:val="A7D66546"/>
    <w:lvl w:ilvl="0" w:tplc="2244FA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C12FAE"/>
    <w:multiLevelType w:val="hybridMultilevel"/>
    <w:tmpl w:val="1772D130"/>
    <w:lvl w:ilvl="0" w:tplc="726E3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1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4F7"/>
    <w:rsid w:val="00002E6C"/>
    <w:rsid w:val="000036A8"/>
    <w:rsid w:val="00005829"/>
    <w:rsid w:val="00061533"/>
    <w:rsid w:val="000626AA"/>
    <w:rsid w:val="000638BD"/>
    <w:rsid w:val="000B05BC"/>
    <w:rsid w:val="000E7481"/>
    <w:rsid w:val="000F5240"/>
    <w:rsid w:val="00107A06"/>
    <w:rsid w:val="002345D5"/>
    <w:rsid w:val="0025328A"/>
    <w:rsid w:val="00296E99"/>
    <w:rsid w:val="00297F65"/>
    <w:rsid w:val="002B3F02"/>
    <w:rsid w:val="002E7CA4"/>
    <w:rsid w:val="00323A36"/>
    <w:rsid w:val="00344882"/>
    <w:rsid w:val="0035279D"/>
    <w:rsid w:val="00367E1D"/>
    <w:rsid w:val="00372FE0"/>
    <w:rsid w:val="00383498"/>
    <w:rsid w:val="00384602"/>
    <w:rsid w:val="003B7F4D"/>
    <w:rsid w:val="00444CB6"/>
    <w:rsid w:val="00463F78"/>
    <w:rsid w:val="004A12AC"/>
    <w:rsid w:val="004E3FEA"/>
    <w:rsid w:val="004E485E"/>
    <w:rsid w:val="004F4779"/>
    <w:rsid w:val="00504583"/>
    <w:rsid w:val="00534CD7"/>
    <w:rsid w:val="00547FE6"/>
    <w:rsid w:val="0056370D"/>
    <w:rsid w:val="00586651"/>
    <w:rsid w:val="005B0545"/>
    <w:rsid w:val="00606442"/>
    <w:rsid w:val="00665848"/>
    <w:rsid w:val="006A34F7"/>
    <w:rsid w:val="006C250F"/>
    <w:rsid w:val="006E7C0B"/>
    <w:rsid w:val="00763124"/>
    <w:rsid w:val="00764F98"/>
    <w:rsid w:val="00793451"/>
    <w:rsid w:val="007F715B"/>
    <w:rsid w:val="00802DC7"/>
    <w:rsid w:val="00806287"/>
    <w:rsid w:val="0087063B"/>
    <w:rsid w:val="008918A4"/>
    <w:rsid w:val="009306BE"/>
    <w:rsid w:val="0099541B"/>
    <w:rsid w:val="00A45701"/>
    <w:rsid w:val="00A5175B"/>
    <w:rsid w:val="00A930E7"/>
    <w:rsid w:val="00AE19FA"/>
    <w:rsid w:val="00B2335E"/>
    <w:rsid w:val="00B31F2D"/>
    <w:rsid w:val="00B44117"/>
    <w:rsid w:val="00B52B8F"/>
    <w:rsid w:val="00B62FA8"/>
    <w:rsid w:val="00BA5CBB"/>
    <w:rsid w:val="00BC5C76"/>
    <w:rsid w:val="00C022A8"/>
    <w:rsid w:val="00C505D9"/>
    <w:rsid w:val="00C64F08"/>
    <w:rsid w:val="00CD15A3"/>
    <w:rsid w:val="00CD2983"/>
    <w:rsid w:val="00CD3B7B"/>
    <w:rsid w:val="00D23557"/>
    <w:rsid w:val="00DB0295"/>
    <w:rsid w:val="00E5373B"/>
    <w:rsid w:val="00E874AB"/>
    <w:rsid w:val="00E97DDA"/>
    <w:rsid w:val="00EC7A9E"/>
    <w:rsid w:val="00EF12E6"/>
    <w:rsid w:val="00EF4B52"/>
    <w:rsid w:val="00F05C82"/>
    <w:rsid w:val="00F10B2A"/>
    <w:rsid w:val="00F342B0"/>
    <w:rsid w:val="00F74AA1"/>
    <w:rsid w:val="00FA205E"/>
    <w:rsid w:val="00FD6B3C"/>
    <w:rsid w:val="00F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D46A6"/>
  <w15:chartTrackingRefBased/>
  <w15:docId w15:val="{2BECC2F4-685C-5545-BFD0-D558455E1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4F7"/>
    <w:pPr>
      <w:ind w:leftChars="200" w:left="480"/>
    </w:pPr>
  </w:style>
  <w:style w:type="table" w:styleId="a4">
    <w:name w:val="Table Grid"/>
    <w:basedOn w:val="a1"/>
    <w:uiPriority w:val="39"/>
    <w:rsid w:val="00806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D6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6B3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6B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6B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7076A-8C4E-4E64-B7F8-0B8DD4974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CHAN, YUEN WING 11291783</dc:creator>
  <cp:keywords/>
  <dc:description/>
  <cp:lastModifiedBy>NG, Wai-leung Rex</cp:lastModifiedBy>
  <cp:revision>2</cp:revision>
  <dcterms:created xsi:type="dcterms:W3CDTF">2023-12-13T03:00:00Z</dcterms:created>
  <dcterms:modified xsi:type="dcterms:W3CDTF">2023-12-13T03:00:00Z</dcterms:modified>
</cp:coreProperties>
</file>